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44A78" w:rsidRPr="00B73097" w:rsidTr="00B44A78">
        <w:trPr>
          <w:tblCellSpacing w:w="15" w:type="dxa"/>
        </w:trPr>
        <w:tc>
          <w:tcPr>
            <w:tcW w:w="10515" w:type="dxa"/>
            <w:vAlign w:val="center"/>
            <w:hideMark/>
          </w:tcPr>
          <w:p w:rsidR="00B44A78" w:rsidRPr="00B73097" w:rsidRDefault="00B44A78" w:rsidP="004D782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:rsidR="007F55B6" w:rsidRDefault="007F55B6" w:rsidP="007F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FICHE DE POSTE EDUCATEUR SPECIALISE </w:t>
      </w:r>
    </w:p>
    <w:p w:rsidR="007F55B6" w:rsidRDefault="007F55B6" w:rsidP="007E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>MEDECIN DE L’</w:t>
      </w:r>
      <w:r w:rsidR="007E5F1D">
        <w:rPr>
          <w:rFonts w:eastAsia="Times New Roman" w:cstheme="minorHAnsi"/>
          <w:b/>
          <w:bCs/>
          <w:sz w:val="24"/>
          <w:szCs w:val="24"/>
          <w:lang w:eastAsia="fr-FR"/>
        </w:rPr>
        <w:t>ADOLESCENT</w:t>
      </w:r>
    </w:p>
    <w:p w:rsidR="007F55B6" w:rsidRDefault="007F55B6" w:rsidP="004D782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7F55B6" w:rsidRPr="007F55B6" w:rsidRDefault="007F55B6" w:rsidP="007E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bCs/>
          <w:sz w:val="24"/>
          <w:szCs w:val="24"/>
          <w:lang w:eastAsia="fr-FR"/>
        </w:rPr>
      </w:pPr>
      <w:r w:rsidRPr="007F55B6">
        <w:rPr>
          <w:rFonts w:eastAsia="Times New Roman" w:cstheme="minorHAnsi"/>
          <w:b/>
          <w:bCs/>
          <w:sz w:val="24"/>
          <w:szCs w:val="24"/>
          <w:lang w:eastAsia="fr-FR"/>
        </w:rPr>
        <w:t>Elaborée par</w:t>
      </w:r>
      <w:r w:rsidRPr="007F55B6">
        <w:rPr>
          <w:rFonts w:eastAsia="Times New Roman" w:cstheme="minorHAnsi"/>
          <w:bCs/>
          <w:sz w:val="24"/>
          <w:szCs w:val="24"/>
          <w:lang w:eastAsia="fr-FR"/>
        </w:rPr>
        <w:t> : Pascale Gatier, cadre de santé</w:t>
      </w:r>
    </w:p>
    <w:p w:rsidR="007F55B6" w:rsidRPr="007F55B6" w:rsidRDefault="007F55B6" w:rsidP="007E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bCs/>
          <w:sz w:val="24"/>
          <w:szCs w:val="24"/>
          <w:lang w:eastAsia="fr-FR"/>
        </w:rPr>
      </w:pPr>
      <w:r w:rsidRPr="007F55B6">
        <w:rPr>
          <w:rFonts w:eastAsia="Times New Roman" w:cstheme="minorHAnsi"/>
          <w:b/>
          <w:bCs/>
          <w:sz w:val="24"/>
          <w:szCs w:val="24"/>
          <w:lang w:eastAsia="fr-FR"/>
        </w:rPr>
        <w:t>Validée par</w:t>
      </w:r>
      <w:r w:rsidRPr="007F55B6">
        <w:rPr>
          <w:rFonts w:eastAsia="Times New Roman" w:cstheme="minorHAnsi"/>
          <w:bCs/>
          <w:sz w:val="24"/>
          <w:szCs w:val="24"/>
          <w:lang w:eastAsia="fr-FR"/>
        </w:rPr>
        <w:t xml:space="preserve"> : Andres </w:t>
      </w:r>
      <w:proofErr w:type="spellStart"/>
      <w:r w:rsidRPr="007F55B6">
        <w:rPr>
          <w:rFonts w:eastAsia="Times New Roman" w:cstheme="minorHAnsi"/>
          <w:bCs/>
          <w:sz w:val="24"/>
          <w:szCs w:val="24"/>
          <w:lang w:eastAsia="fr-FR"/>
        </w:rPr>
        <w:t>Irureta</w:t>
      </w:r>
      <w:proofErr w:type="spellEnd"/>
      <w:r>
        <w:rPr>
          <w:rFonts w:eastAsia="Times New Roman" w:cstheme="minorHAnsi"/>
          <w:bCs/>
          <w:sz w:val="24"/>
          <w:szCs w:val="24"/>
          <w:lang w:eastAsia="fr-FR"/>
        </w:rPr>
        <w:t xml:space="preserve"> – </w:t>
      </w:r>
      <w:proofErr w:type="spellStart"/>
      <w:proofErr w:type="gramStart"/>
      <w:r>
        <w:rPr>
          <w:rFonts w:eastAsia="Times New Roman" w:cstheme="minorHAnsi"/>
          <w:bCs/>
          <w:sz w:val="24"/>
          <w:szCs w:val="24"/>
          <w:lang w:eastAsia="fr-FR"/>
        </w:rPr>
        <w:t>Goyena</w:t>
      </w:r>
      <w:proofErr w:type="spellEnd"/>
      <w:r>
        <w:rPr>
          <w:rFonts w:eastAsia="Times New Roman" w:cstheme="minorHAnsi"/>
          <w:bCs/>
          <w:sz w:val="24"/>
          <w:szCs w:val="24"/>
          <w:lang w:eastAsia="fr-FR"/>
        </w:rPr>
        <w:t xml:space="preserve">  </w:t>
      </w:r>
      <w:proofErr w:type="spellStart"/>
      <w:r>
        <w:rPr>
          <w:rFonts w:eastAsia="Times New Roman" w:cstheme="minorHAnsi"/>
          <w:bCs/>
          <w:sz w:val="24"/>
          <w:szCs w:val="24"/>
          <w:lang w:eastAsia="fr-FR"/>
        </w:rPr>
        <w:t>Cadiot</w:t>
      </w:r>
      <w:proofErr w:type="spellEnd"/>
      <w:proofErr w:type="gramEnd"/>
      <w:r>
        <w:rPr>
          <w:rFonts w:eastAsia="Times New Roman" w:cstheme="minorHAnsi"/>
          <w:bCs/>
          <w:sz w:val="24"/>
          <w:szCs w:val="24"/>
          <w:lang w:eastAsia="fr-FR"/>
        </w:rPr>
        <w:t xml:space="preserve"> - </w:t>
      </w:r>
      <w:r w:rsidRPr="007F55B6">
        <w:rPr>
          <w:rFonts w:eastAsia="Times New Roman" w:cstheme="minorHAnsi"/>
          <w:bCs/>
          <w:sz w:val="24"/>
          <w:szCs w:val="24"/>
          <w:lang w:eastAsia="fr-FR"/>
        </w:rPr>
        <w:t>, cadre supérieur de pôle</w:t>
      </w:r>
    </w:p>
    <w:p w:rsidR="007F55B6" w:rsidRPr="007F55B6" w:rsidRDefault="007F55B6" w:rsidP="007E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bCs/>
          <w:sz w:val="24"/>
          <w:szCs w:val="24"/>
          <w:lang w:eastAsia="fr-FR"/>
        </w:rPr>
      </w:pPr>
      <w:r w:rsidRPr="007F55B6">
        <w:rPr>
          <w:rFonts w:eastAsia="Times New Roman" w:cstheme="minorHAnsi"/>
          <w:b/>
          <w:bCs/>
          <w:sz w:val="24"/>
          <w:szCs w:val="24"/>
          <w:lang w:eastAsia="fr-FR"/>
        </w:rPr>
        <w:t>Date de la version 2</w:t>
      </w:r>
      <w:r w:rsidRPr="007F55B6">
        <w:rPr>
          <w:rFonts w:eastAsia="Times New Roman" w:cstheme="minorHAnsi"/>
          <w:bCs/>
          <w:sz w:val="24"/>
          <w:szCs w:val="24"/>
          <w:lang w:eastAsia="fr-FR"/>
        </w:rPr>
        <w:t> : 10/03/2023</w:t>
      </w:r>
    </w:p>
    <w:p w:rsidR="007F55B6" w:rsidRPr="007F55B6" w:rsidRDefault="007F55B6" w:rsidP="004D782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fr-FR"/>
        </w:rPr>
      </w:pPr>
    </w:p>
    <w:p w:rsidR="007F55B6" w:rsidRDefault="007F55B6" w:rsidP="004D782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:rsidR="00B44A78" w:rsidRPr="00B73097" w:rsidRDefault="00B44A78" w:rsidP="004D782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B73097">
        <w:rPr>
          <w:rFonts w:eastAsia="Times New Roman" w:cstheme="minorHAnsi"/>
          <w:b/>
          <w:bCs/>
          <w:sz w:val="24"/>
          <w:szCs w:val="24"/>
          <w:lang w:eastAsia="fr-FR"/>
        </w:rPr>
        <w:t>IDENTIFICATION DU POSTE</w:t>
      </w:r>
    </w:p>
    <w:p w:rsidR="00B44A78" w:rsidRPr="00B73097" w:rsidRDefault="00B44A78" w:rsidP="004D78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B73097">
        <w:rPr>
          <w:rFonts w:eastAsia="Times New Roman" w:cstheme="minorHAnsi"/>
          <w:b/>
          <w:bCs/>
          <w:sz w:val="24"/>
          <w:szCs w:val="24"/>
          <w:lang w:eastAsia="fr-FR"/>
        </w:rPr>
        <w:t> </w:t>
      </w:r>
    </w:p>
    <w:p w:rsidR="007E5F1D" w:rsidRDefault="00B44A78" w:rsidP="007E5F1D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73097">
        <w:rPr>
          <w:rFonts w:eastAsia="Times New Roman" w:cstheme="minorHAnsi"/>
          <w:b/>
          <w:bCs/>
          <w:sz w:val="24"/>
          <w:szCs w:val="24"/>
          <w:lang w:eastAsia="fr-FR"/>
        </w:rPr>
        <w:t>Métier :</w:t>
      </w:r>
      <w:r w:rsidRPr="00B73097">
        <w:rPr>
          <w:rFonts w:eastAsia="Times New Roman" w:cstheme="minorHAnsi"/>
          <w:sz w:val="24"/>
          <w:szCs w:val="24"/>
          <w:lang w:eastAsia="fr-FR"/>
        </w:rPr>
        <w:t xml:space="preserve"> E</w:t>
      </w:r>
      <w:r w:rsidR="007E5F1D">
        <w:rPr>
          <w:rFonts w:eastAsia="Times New Roman" w:cstheme="minorHAnsi"/>
          <w:sz w:val="24"/>
          <w:szCs w:val="24"/>
          <w:lang w:eastAsia="fr-FR"/>
        </w:rPr>
        <w:t>DUCATEUR SPECIALISE            </w:t>
      </w:r>
    </w:p>
    <w:p w:rsidR="00B44A78" w:rsidRDefault="00B44A78" w:rsidP="007E5F1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B7309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Catégorie : A </w:t>
      </w:r>
    </w:p>
    <w:p w:rsidR="0069387D" w:rsidRDefault="00B44A78" w:rsidP="0030318F">
      <w:pPr>
        <w:spacing w:after="0" w:line="240" w:lineRule="auto"/>
        <w:jc w:val="both"/>
      </w:pPr>
      <w:r w:rsidRPr="00B73097">
        <w:rPr>
          <w:rFonts w:eastAsia="Times New Roman" w:cstheme="minorHAnsi"/>
          <w:b/>
          <w:bCs/>
          <w:sz w:val="24"/>
          <w:szCs w:val="24"/>
          <w:lang w:eastAsia="fr-FR"/>
        </w:rPr>
        <w:t> </w:t>
      </w:r>
      <w:r w:rsidR="0030318F" w:rsidRPr="0069387D">
        <w:rPr>
          <w:b/>
        </w:rPr>
        <w:t xml:space="preserve">REPERTOIRE DES METIERS DE LA FONCTION PUBLIQUE </w:t>
      </w:r>
      <w:r w:rsidR="0069387D" w:rsidRPr="0069387D">
        <w:rPr>
          <w:b/>
        </w:rPr>
        <w:t>HOSPITALIERE</w:t>
      </w:r>
      <w:r w:rsidR="0069387D">
        <w:t xml:space="preserve"> :</w:t>
      </w:r>
      <w:r w:rsidR="0030318F">
        <w:t xml:space="preserve"> SOCIAL, EDUCATIF</w:t>
      </w:r>
    </w:p>
    <w:p w:rsidR="0030318F" w:rsidRDefault="0030318F" w:rsidP="0030318F">
      <w:pPr>
        <w:spacing w:after="0" w:line="240" w:lineRule="auto"/>
        <w:jc w:val="both"/>
      </w:pPr>
      <w:r>
        <w:t xml:space="preserve">PSYCHOLOGIE ET CULTUREL </w:t>
      </w:r>
    </w:p>
    <w:p w:rsidR="0069387D" w:rsidRDefault="0069387D" w:rsidP="0030318F">
      <w:pPr>
        <w:spacing w:after="0" w:line="240" w:lineRule="auto"/>
        <w:jc w:val="both"/>
      </w:pPr>
    </w:p>
    <w:p w:rsidR="00B44A78" w:rsidRPr="00B73097" w:rsidRDefault="00B44A78" w:rsidP="004D782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B73097">
        <w:rPr>
          <w:rFonts w:eastAsia="Times New Roman" w:cstheme="minorHAnsi"/>
          <w:b/>
          <w:bCs/>
          <w:sz w:val="24"/>
          <w:szCs w:val="24"/>
          <w:lang w:eastAsia="fr-FR"/>
        </w:rPr>
        <w:t>POSITION DANS LA STRUCTURE</w:t>
      </w:r>
    </w:p>
    <w:p w:rsidR="00B44A78" w:rsidRPr="00B73097" w:rsidRDefault="00B44A78" w:rsidP="004D78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B73097">
        <w:rPr>
          <w:rFonts w:eastAsia="Times New Roman" w:cstheme="minorHAnsi"/>
          <w:b/>
          <w:bCs/>
          <w:sz w:val="24"/>
          <w:szCs w:val="24"/>
          <w:lang w:eastAsia="fr-FR"/>
        </w:rPr>
        <w:t> </w:t>
      </w:r>
    </w:p>
    <w:p w:rsidR="00B44A78" w:rsidRPr="002E65BF" w:rsidRDefault="00B44A78" w:rsidP="004D7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E65BF">
        <w:rPr>
          <w:rFonts w:eastAsia="Times New Roman" w:cstheme="minorHAnsi"/>
          <w:b/>
          <w:bCs/>
          <w:sz w:val="24"/>
          <w:szCs w:val="24"/>
          <w:lang w:eastAsia="fr-FR"/>
        </w:rPr>
        <w:t>Liaisons hiérarchiques</w:t>
      </w:r>
      <w:r w:rsidRPr="002E65BF">
        <w:rPr>
          <w:rFonts w:eastAsia="Times New Roman" w:cstheme="minorHAnsi"/>
          <w:sz w:val="24"/>
          <w:szCs w:val="24"/>
          <w:lang w:eastAsia="fr-FR"/>
        </w:rPr>
        <w:t> :</w:t>
      </w:r>
    </w:p>
    <w:p w:rsidR="00B44A78" w:rsidRPr="0030318F" w:rsidRDefault="00B44A78" w:rsidP="004D782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Le coordinateur des soins.</w:t>
      </w:r>
    </w:p>
    <w:p w:rsidR="00B44A78" w:rsidRPr="0030318F" w:rsidRDefault="00B44A78" w:rsidP="004D782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 xml:space="preserve">Le cadre de pôle. </w:t>
      </w:r>
    </w:p>
    <w:p w:rsidR="00B44A78" w:rsidRPr="0030318F" w:rsidRDefault="00B44A78" w:rsidP="004D782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Le cadre de santé de l’unité.</w:t>
      </w:r>
    </w:p>
    <w:p w:rsidR="00B44A78" w:rsidRPr="0030318F" w:rsidRDefault="00B44A78" w:rsidP="004D7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 </w:t>
      </w:r>
    </w:p>
    <w:p w:rsidR="00B44A78" w:rsidRPr="0030318F" w:rsidRDefault="00B44A78" w:rsidP="004D782C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b/>
          <w:bCs/>
          <w:lang w:eastAsia="fr-FR"/>
        </w:rPr>
        <w:t>Liaisons fonctionnelles :</w:t>
      </w:r>
    </w:p>
    <w:p w:rsidR="00B44A78" w:rsidRPr="0030318F" w:rsidRDefault="00B44A78" w:rsidP="004D7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b/>
          <w:bCs/>
          <w:lang w:eastAsia="fr-FR"/>
        </w:rPr>
        <w:t>Internes :</w:t>
      </w:r>
    </w:p>
    <w:p w:rsidR="00B44A78" w:rsidRPr="0030318F" w:rsidRDefault="00B44A78" w:rsidP="004D782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Les équipes paramédicales et médicales du pôle.</w:t>
      </w:r>
    </w:p>
    <w:p w:rsidR="00B44A78" w:rsidRPr="0030318F" w:rsidRDefault="00B44A78" w:rsidP="004D782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 xml:space="preserve">L’équipe de liaison de </w:t>
      </w:r>
      <w:proofErr w:type="spellStart"/>
      <w:r w:rsidRPr="0030318F">
        <w:rPr>
          <w:rFonts w:eastAsia="Times New Roman" w:cstheme="minorHAnsi"/>
          <w:lang w:eastAsia="fr-FR"/>
        </w:rPr>
        <w:t>pédo</w:t>
      </w:r>
      <w:proofErr w:type="spellEnd"/>
      <w:r w:rsidRPr="0030318F">
        <w:rPr>
          <w:rFonts w:eastAsia="Times New Roman" w:cstheme="minorHAnsi"/>
          <w:lang w:eastAsia="fr-FR"/>
        </w:rPr>
        <w:t xml:space="preserve"> - psychiatrie</w:t>
      </w:r>
    </w:p>
    <w:p w:rsidR="00F56A7A" w:rsidRPr="0030318F" w:rsidRDefault="00F56A7A" w:rsidP="004D782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L’équipe pluridisciplinaire</w:t>
      </w:r>
    </w:p>
    <w:p w:rsidR="00B44A78" w:rsidRPr="0030318F" w:rsidRDefault="00F56A7A" w:rsidP="004D782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Les éducatrices jeunes enfants des secteurs de pédiatrie générale et HDJ pédiatrique</w:t>
      </w:r>
      <w:r w:rsidR="00B44A78" w:rsidRPr="0030318F">
        <w:rPr>
          <w:rFonts w:eastAsia="Times New Roman" w:cstheme="minorHAnsi"/>
          <w:lang w:eastAsia="fr-FR"/>
        </w:rPr>
        <w:t xml:space="preserve"> </w:t>
      </w:r>
    </w:p>
    <w:p w:rsidR="00B44A78" w:rsidRPr="0030318F" w:rsidRDefault="00E5010F" w:rsidP="004D782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L’assistante sociale</w:t>
      </w:r>
    </w:p>
    <w:p w:rsidR="00E5010F" w:rsidRPr="0030318F" w:rsidRDefault="00E5010F" w:rsidP="004D782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Les services supports</w:t>
      </w:r>
    </w:p>
    <w:p w:rsidR="00B75632" w:rsidRPr="0030318F" w:rsidRDefault="00B75632" w:rsidP="004D782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L’UAPED</w:t>
      </w:r>
    </w:p>
    <w:p w:rsidR="00E5010F" w:rsidRPr="0030318F" w:rsidRDefault="00E5010F" w:rsidP="00E50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eastAsia="Times New Roman" w:cstheme="minorHAnsi"/>
          <w:lang w:eastAsia="fr-FR"/>
        </w:rPr>
      </w:pPr>
    </w:p>
    <w:p w:rsidR="00B44A78" w:rsidRPr="0030318F" w:rsidRDefault="00B44A78" w:rsidP="004D7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b/>
          <w:bCs/>
          <w:lang w:eastAsia="fr-FR"/>
        </w:rPr>
        <w:t>Externes :</w:t>
      </w:r>
    </w:p>
    <w:p w:rsidR="00B44A78" w:rsidRPr="0030318F" w:rsidRDefault="00B75632" w:rsidP="004D782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Les partenaires</w:t>
      </w:r>
      <w:r w:rsidR="00B44A78" w:rsidRPr="0030318F">
        <w:rPr>
          <w:rFonts w:eastAsia="Times New Roman" w:cstheme="minorHAnsi"/>
          <w:lang w:eastAsia="fr-FR"/>
        </w:rPr>
        <w:t xml:space="preserve"> sociaux, et médico – sociaux.</w:t>
      </w:r>
    </w:p>
    <w:p w:rsidR="00B75632" w:rsidRPr="0030318F" w:rsidRDefault="00B75632" w:rsidP="004D782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 xml:space="preserve">Les structures en lien avec la protection de l’enfance : l’aide sociale à l’enfance – l’EDS – la CRIP - </w:t>
      </w:r>
    </w:p>
    <w:p w:rsidR="00B75632" w:rsidRPr="0030318F" w:rsidRDefault="00B75632" w:rsidP="004D782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Les différentes structures</w:t>
      </w:r>
    </w:p>
    <w:p w:rsidR="00B75632" w:rsidRPr="0030318F" w:rsidRDefault="00B75632" w:rsidP="004D782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Les services scolaires</w:t>
      </w:r>
    </w:p>
    <w:p w:rsidR="00B44A78" w:rsidRPr="0030318F" w:rsidRDefault="00B75632" w:rsidP="004D782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 xml:space="preserve">Les familles </w:t>
      </w:r>
      <w:r w:rsidR="00B44A78" w:rsidRPr="0030318F">
        <w:rPr>
          <w:rFonts w:eastAsia="Times New Roman" w:cstheme="minorHAnsi"/>
          <w:lang w:eastAsia="fr-FR"/>
        </w:rPr>
        <w:t xml:space="preserve"> </w:t>
      </w:r>
    </w:p>
    <w:p w:rsidR="00B75632" w:rsidRPr="0030318F" w:rsidRDefault="00B75632" w:rsidP="004D782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La maison des adolescents</w:t>
      </w:r>
    </w:p>
    <w:p w:rsidR="00B75632" w:rsidRPr="0030318F" w:rsidRDefault="00B75632" w:rsidP="004D782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Les associations</w:t>
      </w:r>
      <w:r w:rsidR="00F56A7A" w:rsidRPr="0030318F">
        <w:rPr>
          <w:rFonts w:eastAsia="Times New Roman" w:cstheme="minorHAnsi"/>
          <w:lang w:eastAsia="fr-FR"/>
        </w:rPr>
        <w:t xml:space="preserve"> </w:t>
      </w:r>
    </w:p>
    <w:p w:rsidR="00B44A78" w:rsidRPr="0030318F" w:rsidRDefault="00B44A78" w:rsidP="004D7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 </w:t>
      </w:r>
    </w:p>
    <w:p w:rsidR="00B44A78" w:rsidRPr="0030318F" w:rsidRDefault="00B44A78" w:rsidP="004D782C">
      <w:pPr>
        <w:spacing w:after="0" w:line="240" w:lineRule="auto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b/>
          <w:bCs/>
          <w:lang w:eastAsia="fr-FR"/>
        </w:rPr>
        <w:t xml:space="preserve">Présentation du service </w:t>
      </w:r>
    </w:p>
    <w:p w:rsidR="002E65BF" w:rsidRPr="0030318F" w:rsidRDefault="00B44A78" w:rsidP="00F5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 xml:space="preserve">L’unité de médecine de l’adolescent </w:t>
      </w:r>
      <w:r w:rsidR="00F56A7A" w:rsidRPr="0030318F">
        <w:rPr>
          <w:rFonts w:eastAsia="Times New Roman" w:cstheme="minorHAnsi"/>
          <w:lang w:eastAsia="fr-FR"/>
        </w:rPr>
        <w:t>est intégrée au pôle P</w:t>
      </w:r>
      <w:r w:rsidR="002E65BF" w:rsidRPr="0030318F">
        <w:rPr>
          <w:rFonts w:eastAsia="Times New Roman" w:cstheme="minorHAnsi"/>
          <w:lang w:eastAsia="fr-FR"/>
        </w:rPr>
        <w:t>érinatalité Femmes Enfants et Adolescents (PFEA)</w:t>
      </w:r>
      <w:r w:rsidR="00F56A7A" w:rsidRPr="0030318F">
        <w:rPr>
          <w:rFonts w:eastAsia="Times New Roman" w:cstheme="minorHAnsi"/>
          <w:lang w:eastAsia="fr-FR"/>
        </w:rPr>
        <w:t xml:space="preserve">. </w:t>
      </w:r>
    </w:p>
    <w:p w:rsidR="00B44A78" w:rsidRPr="0030318F" w:rsidRDefault="00F56A7A" w:rsidP="00F5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L’unité propose une prise en charge en équipe pluridisciplinaires de 12 jeunes âgés de 11 à 18 ans, hospitalisé</w:t>
      </w:r>
      <w:r w:rsidR="00A30497" w:rsidRPr="0030318F">
        <w:rPr>
          <w:rFonts w:eastAsia="Times New Roman" w:cstheme="minorHAnsi"/>
          <w:lang w:eastAsia="fr-FR"/>
        </w:rPr>
        <w:t>s</w:t>
      </w:r>
      <w:r w:rsidRPr="0030318F">
        <w:rPr>
          <w:rFonts w:eastAsia="Times New Roman" w:cstheme="minorHAnsi"/>
          <w:lang w:eastAsia="fr-FR"/>
        </w:rPr>
        <w:t xml:space="preserve"> pour troubles somatiques et / ou psycho – sociaux. Le projet de service s’oriente vers une </w:t>
      </w:r>
      <w:r w:rsidRPr="0030318F">
        <w:rPr>
          <w:rFonts w:eastAsia="Times New Roman" w:cstheme="minorHAnsi"/>
          <w:lang w:eastAsia="fr-FR"/>
        </w:rPr>
        <w:lastRenderedPageBreak/>
        <w:t>prise en charge globale de l’adolescent en tenant compte du contexte social, familial, psychologique et scolaire de l’enfant.</w:t>
      </w:r>
    </w:p>
    <w:p w:rsidR="002E65BF" w:rsidRPr="0030318F" w:rsidRDefault="002E65BF" w:rsidP="00F5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E65BF" w:rsidRPr="0030318F" w:rsidRDefault="002E65BF" w:rsidP="00F5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 xml:space="preserve">Des projets éducatifs sont en communs avec l’équipe éducative de pédiatrie composée de 3 éducatrice jeunes enfants. </w:t>
      </w:r>
    </w:p>
    <w:p w:rsidR="00B44A78" w:rsidRPr="0030318F" w:rsidRDefault="00B44A78" w:rsidP="004D7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 </w:t>
      </w:r>
    </w:p>
    <w:p w:rsidR="00B44A78" w:rsidRPr="002E65BF" w:rsidRDefault="00B44A78" w:rsidP="00F56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30318F">
        <w:rPr>
          <w:rFonts w:eastAsia="Times New Roman" w:cstheme="minorHAnsi"/>
          <w:b/>
          <w:bCs/>
          <w:lang w:eastAsia="fr-FR"/>
        </w:rPr>
        <w:t>Composition de l’équipe</w:t>
      </w:r>
      <w:r w:rsidRPr="0030318F">
        <w:rPr>
          <w:rFonts w:eastAsia="Times New Roman" w:cstheme="minorHAnsi"/>
          <w:lang w:eastAsia="fr-FR"/>
        </w:rPr>
        <w:t xml:space="preserve"> : </w:t>
      </w:r>
      <w:r w:rsidR="00F56A7A" w:rsidRPr="0030318F">
        <w:rPr>
          <w:rFonts w:eastAsia="Times New Roman" w:cstheme="minorHAnsi"/>
          <w:lang w:eastAsia="fr-FR"/>
        </w:rPr>
        <w:t>Vous intégrerez une équipe pluridisciplinaire composée d’infirmières, d’auxiliaires de puériculture, de pédiatres, de psychologues, d’un psychiatre de</w:t>
      </w:r>
      <w:r w:rsidR="00F56A7A" w:rsidRPr="002E65BF">
        <w:rPr>
          <w:rFonts w:eastAsia="Times New Roman" w:cstheme="minorHAnsi"/>
          <w:sz w:val="24"/>
          <w:szCs w:val="24"/>
          <w:lang w:eastAsia="fr-FR"/>
        </w:rPr>
        <w:t xml:space="preserve"> liaison, d’une psychomotricienne, d’un éducateur d’activité physique adapté</w:t>
      </w:r>
      <w:r w:rsidR="00A30497" w:rsidRPr="002E65BF">
        <w:rPr>
          <w:rFonts w:eastAsia="Times New Roman" w:cstheme="minorHAnsi"/>
          <w:sz w:val="24"/>
          <w:szCs w:val="24"/>
          <w:lang w:eastAsia="fr-FR"/>
        </w:rPr>
        <w:t>, de diététicienne, d’une assistante sociale</w:t>
      </w:r>
      <w:r w:rsidR="00F56A7A" w:rsidRPr="002E65BF">
        <w:rPr>
          <w:rFonts w:eastAsia="Times New Roman" w:cstheme="minorHAnsi"/>
          <w:sz w:val="24"/>
          <w:szCs w:val="24"/>
          <w:lang w:eastAsia="fr-FR"/>
        </w:rPr>
        <w:t xml:space="preserve">. </w:t>
      </w:r>
    </w:p>
    <w:p w:rsidR="00B44A78" w:rsidRPr="002E65BF" w:rsidRDefault="00B44A78" w:rsidP="004D782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2E65BF">
        <w:rPr>
          <w:rFonts w:eastAsia="Times New Roman" w:cstheme="minorHAnsi"/>
          <w:sz w:val="24"/>
          <w:szCs w:val="24"/>
          <w:lang w:eastAsia="fr-FR"/>
        </w:rPr>
        <w:t> </w:t>
      </w:r>
    </w:p>
    <w:p w:rsidR="00B44A78" w:rsidRPr="002E65BF" w:rsidRDefault="00B44A78" w:rsidP="00A30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E65BF">
        <w:rPr>
          <w:rFonts w:eastAsia="Times New Roman" w:cstheme="minorHAnsi"/>
          <w:b/>
          <w:bCs/>
          <w:sz w:val="24"/>
          <w:szCs w:val="24"/>
          <w:lang w:eastAsia="fr-FR"/>
        </w:rPr>
        <w:t>Horaires de travail</w:t>
      </w:r>
    </w:p>
    <w:p w:rsidR="003C6DF6" w:rsidRDefault="003C6DF6" w:rsidP="003C6DF6">
      <w:pPr>
        <w:spacing w:after="0" w:line="240" w:lineRule="auto"/>
        <w:ind w:right="386"/>
        <w:jc w:val="both"/>
      </w:pPr>
      <w:r>
        <w:t>Base de 35 heures hebdomadaires réparties du lundi au vendredi sur amplitude horaire 9h30 - 19H selon les besoins et la continuité du service</w:t>
      </w:r>
    </w:p>
    <w:p w:rsidR="003C6DF6" w:rsidRDefault="003C6DF6" w:rsidP="003C6DF6">
      <w:pPr>
        <w:spacing w:after="0" w:line="240" w:lineRule="auto"/>
        <w:ind w:right="386"/>
        <w:jc w:val="both"/>
      </w:pPr>
      <w:r>
        <w:t xml:space="preserve">En cas de nécessité de service, les horaires pourront être modifiés pour assurer la sécurité et la continuité des soins avec une possibilité de travailler un samedi. </w:t>
      </w:r>
    </w:p>
    <w:p w:rsidR="00B44A78" w:rsidRPr="002E65BF" w:rsidRDefault="003C6DF6" w:rsidP="003C6DF6">
      <w:pPr>
        <w:spacing w:after="0" w:line="240" w:lineRule="auto"/>
        <w:ind w:right="386"/>
        <w:jc w:val="both"/>
        <w:rPr>
          <w:rFonts w:eastAsia="Times New Roman" w:cstheme="minorHAnsi"/>
          <w:sz w:val="24"/>
          <w:szCs w:val="24"/>
          <w:lang w:eastAsia="fr-FR"/>
        </w:rPr>
      </w:pPr>
      <w:r>
        <w:t>Les modalités d’exercice peuvent évoluer en fonction du projet de pôle</w:t>
      </w:r>
      <w:r w:rsidR="00B44A78" w:rsidRPr="002E65BF">
        <w:rPr>
          <w:rFonts w:eastAsia="Times New Roman" w:cstheme="minorHAnsi"/>
          <w:sz w:val="24"/>
          <w:szCs w:val="24"/>
          <w:lang w:eastAsia="fr-FR"/>
        </w:rPr>
        <w:t> </w:t>
      </w:r>
    </w:p>
    <w:p w:rsidR="00B44A78" w:rsidRPr="002E65BF" w:rsidRDefault="00B44A78" w:rsidP="004D782C">
      <w:pPr>
        <w:spacing w:after="0" w:line="240" w:lineRule="auto"/>
        <w:ind w:right="386"/>
        <w:rPr>
          <w:rFonts w:eastAsia="Times New Roman" w:cstheme="minorHAnsi"/>
          <w:sz w:val="24"/>
          <w:szCs w:val="24"/>
          <w:lang w:eastAsia="fr-FR"/>
        </w:rPr>
      </w:pPr>
      <w:r w:rsidRPr="002E65BF">
        <w:rPr>
          <w:rFonts w:eastAsia="Times New Roman" w:cstheme="minorHAnsi"/>
          <w:sz w:val="24"/>
          <w:szCs w:val="24"/>
          <w:lang w:eastAsia="fr-FR"/>
        </w:rPr>
        <w:t> </w:t>
      </w:r>
    </w:p>
    <w:p w:rsidR="00B44A78" w:rsidRPr="002E65BF" w:rsidRDefault="000D5476" w:rsidP="004D782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>MISSIONS</w:t>
      </w:r>
    </w:p>
    <w:p w:rsidR="00B44A78" w:rsidRPr="002E65BF" w:rsidRDefault="00B44A78" w:rsidP="004D782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2E65BF">
        <w:rPr>
          <w:rFonts w:eastAsia="Times New Roman" w:cstheme="minorHAnsi"/>
          <w:sz w:val="24"/>
          <w:szCs w:val="24"/>
          <w:lang w:eastAsia="fr-FR"/>
        </w:rPr>
        <w:t> </w:t>
      </w:r>
    </w:p>
    <w:p w:rsidR="000D5476" w:rsidRPr="0030318F" w:rsidRDefault="000D5476" w:rsidP="004D782C">
      <w:pPr>
        <w:spacing w:after="0" w:line="240" w:lineRule="auto"/>
        <w:jc w:val="both"/>
        <w:rPr>
          <w:rFonts w:eastAsia="Times New Roman" w:cstheme="minorHAnsi"/>
          <w:b/>
          <w:bCs/>
          <w:lang w:eastAsia="fr-FR"/>
        </w:rPr>
      </w:pPr>
      <w:r w:rsidRPr="0030318F">
        <w:rPr>
          <w:rFonts w:eastAsia="Times New Roman" w:cstheme="minorHAnsi"/>
          <w:b/>
          <w:bCs/>
          <w:lang w:eastAsia="fr-FR"/>
        </w:rPr>
        <w:t xml:space="preserve">OBJECTIFS </w:t>
      </w:r>
    </w:p>
    <w:p w:rsidR="000D5476" w:rsidRPr="0030318F" w:rsidRDefault="000D5476" w:rsidP="004D782C">
      <w:pPr>
        <w:spacing w:after="0" w:line="240" w:lineRule="auto"/>
        <w:jc w:val="both"/>
        <w:rPr>
          <w:rFonts w:eastAsia="Times New Roman" w:cstheme="minorHAnsi"/>
          <w:b/>
          <w:bCs/>
          <w:lang w:eastAsia="fr-FR"/>
        </w:rPr>
      </w:pPr>
    </w:p>
    <w:p w:rsidR="000D5476" w:rsidRPr="0030318F" w:rsidRDefault="000D5476" w:rsidP="000D5476">
      <w:pPr>
        <w:spacing w:after="0" w:line="240" w:lineRule="auto"/>
        <w:jc w:val="both"/>
        <w:rPr>
          <w:rFonts w:cstheme="minorHAnsi"/>
        </w:rPr>
      </w:pPr>
      <w:r w:rsidRPr="0030318F">
        <w:rPr>
          <w:rFonts w:cstheme="minorHAnsi"/>
        </w:rPr>
        <w:t xml:space="preserve">Prise en charge des jeunes hospitalisés toute pathologie confondue, à visée thérapeutique, dans un projet individualisé élaboré en concertation avec l’équipe pluridisciplinaire. </w:t>
      </w:r>
    </w:p>
    <w:p w:rsidR="000139BD" w:rsidRPr="0030318F" w:rsidRDefault="000D5476" w:rsidP="000D5476">
      <w:pPr>
        <w:spacing w:after="0" w:line="240" w:lineRule="auto"/>
        <w:jc w:val="both"/>
        <w:rPr>
          <w:rFonts w:cstheme="minorHAnsi"/>
        </w:rPr>
      </w:pPr>
      <w:r w:rsidRPr="0030318F">
        <w:rPr>
          <w:rFonts w:cstheme="minorHAnsi"/>
        </w:rPr>
        <w:t xml:space="preserve">Concevoir, conduire et coordonner des actions éducatives individuelle, de groupes et / ou avec les familles. </w:t>
      </w:r>
    </w:p>
    <w:p w:rsidR="00051DDD" w:rsidRPr="0030318F" w:rsidRDefault="00051DDD" w:rsidP="000D5476">
      <w:pPr>
        <w:spacing w:after="0" w:line="240" w:lineRule="auto"/>
        <w:jc w:val="both"/>
        <w:rPr>
          <w:rFonts w:cstheme="minorHAnsi"/>
        </w:rPr>
      </w:pPr>
      <w:r w:rsidRPr="0030318F">
        <w:rPr>
          <w:rFonts w:cstheme="minorHAnsi"/>
        </w:rPr>
        <w:t>Elaborer un projet éducatif en lien avec la cadre et le responsable de l’unité.</w:t>
      </w:r>
    </w:p>
    <w:p w:rsidR="00051DDD" w:rsidRPr="0030318F" w:rsidRDefault="00051DDD" w:rsidP="000D5476">
      <w:pPr>
        <w:spacing w:after="0" w:line="240" w:lineRule="auto"/>
        <w:jc w:val="both"/>
        <w:rPr>
          <w:rFonts w:cstheme="minorHAnsi"/>
        </w:rPr>
      </w:pPr>
      <w:r w:rsidRPr="0030318F">
        <w:rPr>
          <w:rFonts w:cstheme="minorHAnsi"/>
        </w:rPr>
        <w:t>Développer les partenariats avec les associations</w:t>
      </w:r>
    </w:p>
    <w:p w:rsidR="00051DDD" w:rsidRPr="0030318F" w:rsidRDefault="00051DDD" w:rsidP="000D5476">
      <w:pPr>
        <w:spacing w:after="0" w:line="240" w:lineRule="auto"/>
        <w:jc w:val="both"/>
        <w:rPr>
          <w:rFonts w:cstheme="minorHAnsi"/>
        </w:rPr>
      </w:pPr>
      <w:r w:rsidRPr="0030318F">
        <w:rPr>
          <w:rFonts w:cstheme="minorHAnsi"/>
        </w:rPr>
        <w:t>Travailler autour de la protection de l’enfance.</w:t>
      </w:r>
    </w:p>
    <w:p w:rsidR="00051DDD" w:rsidRPr="0030318F" w:rsidRDefault="00051DDD" w:rsidP="000D5476">
      <w:pPr>
        <w:spacing w:after="0" w:line="240" w:lineRule="auto"/>
        <w:jc w:val="both"/>
        <w:rPr>
          <w:rFonts w:cstheme="minorHAnsi"/>
        </w:rPr>
      </w:pPr>
    </w:p>
    <w:p w:rsidR="00B44A78" w:rsidRPr="0030318F" w:rsidRDefault="00B44A78" w:rsidP="004D782C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b/>
          <w:bCs/>
          <w:lang w:eastAsia="fr-FR"/>
        </w:rPr>
        <w:t>MISSIONS PERMANENTES </w:t>
      </w:r>
    </w:p>
    <w:p w:rsidR="000D5476" w:rsidRPr="0030318F" w:rsidRDefault="000D5476" w:rsidP="004D782C">
      <w:pPr>
        <w:spacing w:after="0" w:line="240" w:lineRule="auto"/>
        <w:jc w:val="both"/>
        <w:rPr>
          <w:rFonts w:cstheme="minorHAnsi"/>
        </w:rPr>
      </w:pPr>
    </w:p>
    <w:p w:rsidR="000D5476" w:rsidRPr="0030318F" w:rsidRDefault="000D5476" w:rsidP="004D782C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Accueillir et présenter le livret d’accueil aux jeunes.</w:t>
      </w:r>
    </w:p>
    <w:p w:rsidR="000D5476" w:rsidRPr="0030318F" w:rsidRDefault="002E65BF" w:rsidP="004D782C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cstheme="minorHAnsi"/>
        </w:rPr>
        <w:t>Particip</w:t>
      </w:r>
      <w:r w:rsidR="000D5476" w:rsidRPr="0030318F">
        <w:rPr>
          <w:rFonts w:cstheme="minorHAnsi"/>
        </w:rPr>
        <w:t>er</w:t>
      </w:r>
      <w:r w:rsidRPr="0030318F">
        <w:rPr>
          <w:rFonts w:cstheme="minorHAnsi"/>
        </w:rPr>
        <w:t xml:space="preserve"> à l’élaboration du projet de soin individualisé et à sa mise en œuvre en lien avec le médecin responsable, </w:t>
      </w:r>
      <w:r w:rsidR="000D5476" w:rsidRPr="0030318F">
        <w:rPr>
          <w:rFonts w:cstheme="minorHAnsi"/>
        </w:rPr>
        <w:t>les équipes et</w:t>
      </w:r>
      <w:r w:rsidRPr="0030318F">
        <w:rPr>
          <w:rFonts w:cstheme="minorHAnsi"/>
        </w:rPr>
        <w:t xml:space="preserve"> les partenaires du soin</w:t>
      </w:r>
    </w:p>
    <w:p w:rsidR="000D5476" w:rsidRPr="0030318F" w:rsidRDefault="002E65BF" w:rsidP="004D782C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cstheme="minorHAnsi"/>
        </w:rPr>
        <w:t>Particip</w:t>
      </w:r>
      <w:r w:rsidR="000D5476" w:rsidRPr="0030318F">
        <w:rPr>
          <w:rFonts w:cstheme="minorHAnsi"/>
        </w:rPr>
        <w:t>er</w:t>
      </w:r>
      <w:r w:rsidRPr="0030318F">
        <w:rPr>
          <w:rFonts w:cstheme="minorHAnsi"/>
        </w:rPr>
        <w:t xml:space="preserve"> au recueil des données cliniques par la restitu</w:t>
      </w:r>
      <w:r w:rsidR="000D5476" w:rsidRPr="0030318F">
        <w:rPr>
          <w:rFonts w:cstheme="minorHAnsi"/>
        </w:rPr>
        <w:t xml:space="preserve">tion des observations menées. </w:t>
      </w:r>
    </w:p>
    <w:p w:rsidR="000D5476" w:rsidRPr="0030318F" w:rsidRDefault="000D5476" w:rsidP="004D782C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cstheme="minorHAnsi"/>
        </w:rPr>
        <w:t xml:space="preserve">Animer ou </w:t>
      </w:r>
      <w:proofErr w:type="spellStart"/>
      <w:r w:rsidRPr="0030318F">
        <w:rPr>
          <w:rFonts w:cstheme="minorHAnsi"/>
        </w:rPr>
        <w:t>co</w:t>
      </w:r>
      <w:proofErr w:type="spellEnd"/>
      <w:r w:rsidRPr="0030318F">
        <w:rPr>
          <w:rFonts w:cstheme="minorHAnsi"/>
        </w:rPr>
        <w:t xml:space="preserve"> – animer des </w:t>
      </w:r>
      <w:r w:rsidR="002E65BF" w:rsidRPr="0030318F">
        <w:rPr>
          <w:rFonts w:cstheme="minorHAnsi"/>
        </w:rPr>
        <w:t>ateliers thérapeutiques (</w:t>
      </w:r>
      <w:r w:rsidRPr="0030318F">
        <w:rPr>
          <w:rFonts w:cstheme="minorHAnsi"/>
        </w:rPr>
        <w:t>sport, art, médiation animal, musique, repas thérapeutiques, cuisine thérapeutique).</w:t>
      </w:r>
    </w:p>
    <w:p w:rsidR="000D5476" w:rsidRPr="0030318F" w:rsidRDefault="000D5476" w:rsidP="004D782C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cstheme="minorHAnsi"/>
        </w:rPr>
        <w:t xml:space="preserve">Accompagner les </w:t>
      </w:r>
      <w:r w:rsidR="002E65BF" w:rsidRPr="0030318F">
        <w:rPr>
          <w:rFonts w:cstheme="minorHAnsi"/>
        </w:rPr>
        <w:t>enfant</w:t>
      </w:r>
      <w:r w:rsidRPr="0030318F">
        <w:rPr>
          <w:rFonts w:cstheme="minorHAnsi"/>
        </w:rPr>
        <w:t xml:space="preserve">s à l’extérieur de la structure dans le cadre du projet de soin </w:t>
      </w:r>
    </w:p>
    <w:p w:rsidR="000D5476" w:rsidRPr="0030318F" w:rsidRDefault="000D5476" w:rsidP="004D782C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cstheme="minorHAnsi"/>
        </w:rPr>
        <w:t>Animer le groupe sur la vie</w:t>
      </w:r>
      <w:r w:rsidR="002E65BF" w:rsidRPr="0030318F">
        <w:rPr>
          <w:rFonts w:cstheme="minorHAnsi"/>
        </w:rPr>
        <w:t xml:space="preserve"> institutionnelle.</w:t>
      </w:r>
    </w:p>
    <w:p w:rsidR="000D5476" w:rsidRPr="0030318F" w:rsidRDefault="000D5476" w:rsidP="004D782C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cstheme="minorHAnsi"/>
        </w:rPr>
        <w:t xml:space="preserve">Collaborer </w:t>
      </w:r>
      <w:r w:rsidR="002E65BF" w:rsidRPr="0030318F">
        <w:rPr>
          <w:rFonts w:cstheme="minorHAnsi"/>
        </w:rPr>
        <w:t>avec les partenaires du soin</w:t>
      </w:r>
      <w:r w:rsidRPr="0030318F">
        <w:rPr>
          <w:rFonts w:cstheme="minorHAnsi"/>
        </w:rPr>
        <w:t>, du réseau, la protection de l’enfance</w:t>
      </w:r>
    </w:p>
    <w:p w:rsidR="000D5476" w:rsidRPr="00BA56A5" w:rsidRDefault="000D5476" w:rsidP="004D782C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cstheme="minorHAnsi"/>
        </w:rPr>
        <w:t>Proposer et mettre en place des</w:t>
      </w:r>
      <w:r w:rsidR="002E65BF" w:rsidRPr="0030318F">
        <w:rPr>
          <w:rFonts w:cstheme="minorHAnsi"/>
        </w:rPr>
        <w:t xml:space="preserve"> </w:t>
      </w:r>
      <w:r w:rsidR="00BA56A5">
        <w:rPr>
          <w:rFonts w:cstheme="minorHAnsi"/>
        </w:rPr>
        <w:t xml:space="preserve">actions, des activités et des </w:t>
      </w:r>
      <w:r w:rsidR="002E65BF" w:rsidRPr="0030318F">
        <w:rPr>
          <w:rFonts w:cstheme="minorHAnsi"/>
        </w:rPr>
        <w:t>projets éducatifs en cohérence avec le projet de soin</w:t>
      </w:r>
      <w:r w:rsidRPr="0030318F">
        <w:rPr>
          <w:rFonts w:cstheme="minorHAnsi"/>
        </w:rPr>
        <w:t xml:space="preserve"> </w:t>
      </w:r>
      <w:r w:rsidR="002E65BF" w:rsidRPr="0030318F">
        <w:rPr>
          <w:rFonts w:cstheme="minorHAnsi"/>
        </w:rPr>
        <w:t xml:space="preserve">et </w:t>
      </w:r>
      <w:r w:rsidRPr="0030318F">
        <w:rPr>
          <w:rFonts w:cstheme="minorHAnsi"/>
        </w:rPr>
        <w:t xml:space="preserve">la coordination avec l’équipe. </w:t>
      </w:r>
    </w:p>
    <w:p w:rsidR="000D5476" w:rsidRPr="0030318F" w:rsidRDefault="000D5476" w:rsidP="004D782C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cstheme="minorHAnsi"/>
        </w:rPr>
        <w:t>Renseigner le</w:t>
      </w:r>
      <w:r w:rsidR="002E65BF" w:rsidRPr="0030318F">
        <w:rPr>
          <w:rFonts w:cstheme="minorHAnsi"/>
        </w:rPr>
        <w:t xml:space="preserve"> dossier patient dans son domaine d’activité. </w:t>
      </w:r>
      <w:r w:rsidRPr="0030318F">
        <w:rPr>
          <w:rFonts w:cstheme="minorHAnsi"/>
        </w:rPr>
        <w:t>–</w:t>
      </w:r>
    </w:p>
    <w:p w:rsidR="000D5476" w:rsidRPr="0030318F" w:rsidRDefault="002E65BF" w:rsidP="000D5476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cstheme="minorHAnsi"/>
        </w:rPr>
        <w:t>Particip</w:t>
      </w:r>
      <w:r w:rsidR="000D5476" w:rsidRPr="0030318F">
        <w:rPr>
          <w:rFonts w:cstheme="minorHAnsi"/>
        </w:rPr>
        <w:t>er</w:t>
      </w:r>
      <w:r w:rsidRPr="0030318F">
        <w:rPr>
          <w:rFonts w:cstheme="minorHAnsi"/>
        </w:rPr>
        <w:t xml:space="preserve"> aux réunions de synthèse et à l’élaboration du projet thérapeutique individuel du patient.</w:t>
      </w:r>
    </w:p>
    <w:p w:rsidR="00B44A78" w:rsidRPr="0030318F" w:rsidRDefault="000D5476" w:rsidP="000D5476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Conduire des entretiens avec le jeunes et / ou la famille</w:t>
      </w:r>
    </w:p>
    <w:p w:rsidR="000D5476" w:rsidRDefault="00051DDD" w:rsidP="000D5476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Faire le lien avec l’équipe pédagogique des établissements scolaires</w:t>
      </w:r>
    </w:p>
    <w:p w:rsidR="00BA56A5" w:rsidRPr="0030318F" w:rsidRDefault="00BA56A5" w:rsidP="000D5476">
      <w:pPr>
        <w:pStyle w:val="Paragraphedeliste"/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bookmarkStart w:id="0" w:name="_GoBack"/>
      <w:bookmarkEnd w:id="0"/>
    </w:p>
    <w:p w:rsidR="00051DDD" w:rsidRPr="0030318F" w:rsidRDefault="00051DDD" w:rsidP="00051DDD">
      <w:pPr>
        <w:pStyle w:val="Paragraphedeliste"/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B44A78" w:rsidRPr="0030318F" w:rsidRDefault="00B44A78" w:rsidP="00A30497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  <w:bCs/>
          <w:lang w:eastAsia="fr-FR"/>
        </w:rPr>
      </w:pPr>
      <w:r w:rsidRPr="0030318F">
        <w:rPr>
          <w:rFonts w:eastAsia="Times New Roman" w:cstheme="minorHAnsi"/>
          <w:b/>
          <w:bCs/>
          <w:lang w:eastAsia="fr-FR"/>
        </w:rPr>
        <w:lastRenderedPageBreak/>
        <w:t xml:space="preserve">MISSIONS SPECIFIQUES </w:t>
      </w:r>
    </w:p>
    <w:p w:rsidR="00051DDD" w:rsidRPr="0030318F" w:rsidRDefault="00051DDD" w:rsidP="00051DDD">
      <w:pPr>
        <w:tabs>
          <w:tab w:val="num" w:pos="720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051DDD" w:rsidRPr="0030318F" w:rsidRDefault="000D5476" w:rsidP="00051DDD">
      <w:pPr>
        <w:pStyle w:val="Paragraphedeliste"/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lang w:eastAsia="fr-FR"/>
        </w:rPr>
        <w:t>En</w:t>
      </w:r>
      <w:r w:rsidR="00051DDD" w:rsidRPr="0030318F">
        <w:rPr>
          <w:rFonts w:eastAsia="Times New Roman" w:cstheme="minorHAnsi"/>
          <w:lang w:eastAsia="fr-FR"/>
        </w:rPr>
        <w:t>cadrer des étudiants éducateurs</w:t>
      </w:r>
    </w:p>
    <w:p w:rsidR="00B44A78" w:rsidRPr="0030318F" w:rsidRDefault="00051DDD" w:rsidP="0030318F">
      <w:pPr>
        <w:pStyle w:val="Paragraphedeliste"/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30318F">
        <w:rPr>
          <w:rFonts w:cstheme="minorHAnsi"/>
        </w:rPr>
        <w:t xml:space="preserve">Organiser des ateliers communs avec l’équipe éducative de pédiatrie </w:t>
      </w:r>
    </w:p>
    <w:p w:rsidR="00B44A78" w:rsidRPr="0030318F" w:rsidRDefault="00B44A78" w:rsidP="004D782C">
      <w:pPr>
        <w:spacing w:after="0" w:line="240" w:lineRule="auto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b/>
          <w:bCs/>
          <w:lang w:eastAsia="fr-FR"/>
        </w:rPr>
        <w:t> </w:t>
      </w:r>
    </w:p>
    <w:p w:rsidR="00B44A78" w:rsidRPr="0030318F" w:rsidRDefault="00B44A78" w:rsidP="004D782C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b/>
          <w:bCs/>
          <w:lang w:eastAsia="fr-FR"/>
        </w:rPr>
        <w:t> </w:t>
      </w:r>
    </w:p>
    <w:p w:rsidR="00B44A78" w:rsidRPr="0030318F" w:rsidRDefault="00B44A78" w:rsidP="004D782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lang w:eastAsia="fr-FR"/>
        </w:rPr>
      </w:pPr>
      <w:r w:rsidRPr="0030318F">
        <w:rPr>
          <w:rFonts w:eastAsia="Times New Roman" w:cstheme="minorHAnsi"/>
          <w:b/>
          <w:bCs/>
          <w:lang w:eastAsia="fr-FR"/>
        </w:rPr>
        <w:t>COMPETENCES</w:t>
      </w:r>
      <w:r w:rsidR="00047201" w:rsidRPr="0030318F">
        <w:rPr>
          <w:rFonts w:eastAsia="Times New Roman" w:cstheme="minorHAnsi"/>
          <w:b/>
          <w:bCs/>
          <w:lang w:eastAsia="fr-FR"/>
        </w:rPr>
        <w:t xml:space="preserve"> / APTITUDES REQUISES </w:t>
      </w:r>
    </w:p>
    <w:p w:rsidR="00047201" w:rsidRPr="0030318F" w:rsidRDefault="00047201" w:rsidP="004D782C">
      <w:pPr>
        <w:spacing w:after="0" w:line="240" w:lineRule="auto"/>
        <w:ind w:left="1494"/>
        <w:rPr>
          <w:rFonts w:eastAsia="Times New Roman" w:cstheme="minorHAnsi"/>
          <w:b/>
          <w:bCs/>
          <w:lang w:eastAsia="fr-FR"/>
        </w:rPr>
      </w:pPr>
    </w:p>
    <w:p w:rsidR="00047201" w:rsidRDefault="00047201" w:rsidP="00047201">
      <w:pPr>
        <w:spacing w:after="0" w:line="240" w:lineRule="auto"/>
      </w:pPr>
      <w:r>
        <w:t xml:space="preserve">Capacité d’écoute, d’empathie et de non jugement des personnes. </w:t>
      </w:r>
    </w:p>
    <w:p w:rsidR="00047201" w:rsidRDefault="00047201" w:rsidP="00047201">
      <w:pPr>
        <w:spacing w:after="0" w:line="240" w:lineRule="auto"/>
      </w:pPr>
      <w:r>
        <w:t xml:space="preserve">Capacité de travail en équipe psycho – socio – éducative, médicale et soignante. </w:t>
      </w:r>
    </w:p>
    <w:p w:rsidR="00047201" w:rsidRDefault="00047201" w:rsidP="00047201">
      <w:pPr>
        <w:spacing w:after="0" w:line="240" w:lineRule="auto"/>
      </w:pPr>
      <w:r>
        <w:t xml:space="preserve">Capacité à transmettre, rendre compte, faire part de ses questionnements, en équipe pluridisciplinaire. </w:t>
      </w:r>
    </w:p>
    <w:p w:rsidR="00047201" w:rsidRDefault="00047201" w:rsidP="00047201">
      <w:pPr>
        <w:spacing w:after="0" w:line="240" w:lineRule="auto"/>
      </w:pPr>
      <w:r>
        <w:t xml:space="preserve">Capacité d’analyse </w:t>
      </w:r>
    </w:p>
    <w:p w:rsidR="00047201" w:rsidRDefault="00047201" w:rsidP="00047201">
      <w:pPr>
        <w:spacing w:after="0" w:line="240" w:lineRule="auto"/>
      </w:pPr>
      <w:r>
        <w:t>Capacité à Stimuler les capacités affectives, intellectuelles, psychomotrices et sociales de l’enfant. Capacité à concevoir, conduire et évaluer un projet individuel relevant de son domaine de compétence.</w:t>
      </w:r>
    </w:p>
    <w:p w:rsidR="00047201" w:rsidRDefault="00047201" w:rsidP="00047201">
      <w:pPr>
        <w:spacing w:after="0" w:line="240" w:lineRule="auto"/>
      </w:pPr>
      <w:r>
        <w:t>Capacités d’organisation et efficacité.</w:t>
      </w:r>
    </w:p>
    <w:p w:rsidR="00047201" w:rsidRDefault="00047201" w:rsidP="00047201">
      <w:pPr>
        <w:spacing w:after="0" w:line="240" w:lineRule="auto"/>
      </w:pPr>
      <w:r>
        <w:t>Esprit d’initiative et autonomie.</w:t>
      </w:r>
    </w:p>
    <w:p w:rsidR="00047201" w:rsidRDefault="00047201" w:rsidP="00047201">
      <w:pPr>
        <w:spacing w:after="0" w:line="240" w:lineRule="auto"/>
      </w:pPr>
      <w:r>
        <w:t>Mettre à contribution sa créativité.</w:t>
      </w:r>
    </w:p>
    <w:p w:rsidR="00047201" w:rsidRDefault="00047201" w:rsidP="00047201">
      <w:pPr>
        <w:spacing w:after="0" w:line="240" w:lineRule="auto"/>
      </w:pPr>
      <w:r>
        <w:t xml:space="preserve">Capacité à résoudre des situations agressives ou conflictuelles </w:t>
      </w:r>
    </w:p>
    <w:p w:rsidR="00047201" w:rsidRDefault="00047201" w:rsidP="00047201">
      <w:pPr>
        <w:spacing w:after="0" w:line="240" w:lineRule="auto"/>
      </w:pPr>
      <w:r>
        <w:t>Respect du secret professionnel et de la confidentialité.</w:t>
      </w:r>
    </w:p>
    <w:p w:rsidR="00047201" w:rsidRDefault="00047201" w:rsidP="00047201">
      <w:pPr>
        <w:spacing w:after="0" w:line="240" w:lineRule="auto"/>
      </w:pPr>
      <w:r>
        <w:t>Posséder un</w:t>
      </w:r>
      <w:r w:rsidR="00500E43">
        <w:t>e</w:t>
      </w:r>
      <w:r>
        <w:t xml:space="preserve"> grande adaptabilité</w:t>
      </w:r>
    </w:p>
    <w:p w:rsidR="00047201" w:rsidRDefault="00047201" w:rsidP="004D782C">
      <w:pPr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047201" w:rsidRDefault="00047201" w:rsidP="0004720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CONNAISSANCES</w:t>
      </w:r>
    </w:p>
    <w:p w:rsidR="00047201" w:rsidRDefault="00047201" w:rsidP="000472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047201" w:rsidRDefault="00047201" w:rsidP="00047201">
      <w:pPr>
        <w:spacing w:after="0" w:line="240" w:lineRule="auto"/>
      </w:pPr>
      <w:r>
        <w:t xml:space="preserve">Connaissances des besoins d’un jeune de conduite d’un projet individuel. </w:t>
      </w:r>
    </w:p>
    <w:p w:rsidR="00047201" w:rsidRDefault="00047201" w:rsidP="00047201">
      <w:pPr>
        <w:spacing w:after="0" w:line="240" w:lineRule="auto"/>
      </w:pPr>
      <w:r>
        <w:t>Connaissance de la médiation thérapeutique</w:t>
      </w:r>
    </w:p>
    <w:p w:rsidR="00500E43" w:rsidRDefault="00047201" w:rsidP="00047201">
      <w:pPr>
        <w:spacing w:after="0" w:line="240" w:lineRule="auto"/>
      </w:pPr>
      <w:r>
        <w:t xml:space="preserve">Connaissance </w:t>
      </w:r>
      <w:r w:rsidR="00500E43">
        <w:t>sur les droits et la protection des mineurs</w:t>
      </w:r>
      <w:r>
        <w:t xml:space="preserve">. </w:t>
      </w:r>
    </w:p>
    <w:p w:rsidR="00047201" w:rsidRDefault="00047201" w:rsidP="000472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t>Connaissance de la notion de « cadre de thérapeutique » et thérapie institutionnelle.</w:t>
      </w:r>
    </w:p>
    <w:p w:rsidR="00B44A78" w:rsidRPr="00B44A78" w:rsidRDefault="00B44A78" w:rsidP="004D782C">
      <w:pPr>
        <w:spacing w:after="0" w:line="240" w:lineRule="auto"/>
        <w:ind w:left="14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4A7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44A78" w:rsidRPr="00B44A78" w:rsidRDefault="00B44A78" w:rsidP="004D7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4A7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</w:p>
    <w:p w:rsidR="00264DC6" w:rsidRPr="00264DC6" w:rsidRDefault="00264DC6" w:rsidP="00264DC6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264DC6">
        <w:rPr>
          <w:b/>
        </w:rPr>
        <w:t>FORMATIONS/QUALIFICATIONS REQUISES</w:t>
      </w:r>
    </w:p>
    <w:p w:rsidR="00264DC6" w:rsidRDefault="00264DC6" w:rsidP="004D782C">
      <w:pPr>
        <w:spacing w:after="0" w:line="240" w:lineRule="auto"/>
      </w:pPr>
    </w:p>
    <w:p w:rsidR="00CC040D" w:rsidRDefault="00264DC6" w:rsidP="004D782C">
      <w:pPr>
        <w:spacing w:after="0" w:line="240" w:lineRule="auto"/>
      </w:pPr>
      <w:r>
        <w:t>Diplôme d'état d'éducateur(</w:t>
      </w:r>
      <w:proofErr w:type="spellStart"/>
      <w:r>
        <w:t>trice</w:t>
      </w:r>
      <w:proofErr w:type="spellEnd"/>
      <w:r>
        <w:t>) spécialisé(e)</w:t>
      </w:r>
    </w:p>
    <w:sectPr w:rsidR="00CC0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1951"/>
    <w:multiLevelType w:val="multilevel"/>
    <w:tmpl w:val="F91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10C27"/>
    <w:multiLevelType w:val="hybridMultilevel"/>
    <w:tmpl w:val="EA484FE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B606D"/>
    <w:multiLevelType w:val="hybridMultilevel"/>
    <w:tmpl w:val="E24E4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4C7B"/>
    <w:multiLevelType w:val="hybridMultilevel"/>
    <w:tmpl w:val="AD3EA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66F83"/>
    <w:multiLevelType w:val="multilevel"/>
    <w:tmpl w:val="A672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04A9F"/>
    <w:multiLevelType w:val="hybridMultilevel"/>
    <w:tmpl w:val="63A41932"/>
    <w:lvl w:ilvl="0" w:tplc="1C4AA076">
      <w:numFmt w:val="bullet"/>
      <w:lvlText w:val="-"/>
      <w:lvlJc w:val="left"/>
      <w:pPr>
        <w:ind w:left="792" w:hanging="4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B001D6F"/>
    <w:multiLevelType w:val="hybridMultilevel"/>
    <w:tmpl w:val="CD0C03D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9805D41"/>
    <w:multiLevelType w:val="multilevel"/>
    <w:tmpl w:val="9DAA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A3394"/>
    <w:multiLevelType w:val="hybridMultilevel"/>
    <w:tmpl w:val="C538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78"/>
    <w:rsid w:val="000139BD"/>
    <w:rsid w:val="00045BA3"/>
    <w:rsid w:val="00047201"/>
    <w:rsid w:val="00051DDD"/>
    <w:rsid w:val="000D5476"/>
    <w:rsid w:val="001D3863"/>
    <w:rsid w:val="00264DC6"/>
    <w:rsid w:val="002E65BF"/>
    <w:rsid w:val="002F1F60"/>
    <w:rsid w:val="0030318F"/>
    <w:rsid w:val="003C6DF6"/>
    <w:rsid w:val="004D782C"/>
    <w:rsid w:val="00500E43"/>
    <w:rsid w:val="0069387D"/>
    <w:rsid w:val="00757142"/>
    <w:rsid w:val="007E5F1D"/>
    <w:rsid w:val="007F55B6"/>
    <w:rsid w:val="00A30497"/>
    <w:rsid w:val="00B44A78"/>
    <w:rsid w:val="00B73097"/>
    <w:rsid w:val="00B75632"/>
    <w:rsid w:val="00BA56A5"/>
    <w:rsid w:val="00E5010F"/>
    <w:rsid w:val="00F56A7A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BAF9"/>
  <w15:chartTrackingRefBased/>
  <w15:docId w15:val="{49129458-0B15-450E-865A-1F7A19DC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44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4A7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4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44A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30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chica</dc:creator>
  <cp:keywords/>
  <dc:description/>
  <cp:lastModifiedBy>Gatier.pascale</cp:lastModifiedBy>
  <cp:revision>17</cp:revision>
  <dcterms:created xsi:type="dcterms:W3CDTF">2024-03-07T09:47:00Z</dcterms:created>
  <dcterms:modified xsi:type="dcterms:W3CDTF">2024-03-12T13:19:00Z</dcterms:modified>
</cp:coreProperties>
</file>