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auGrille1Clair"/>
        <w:tblW w:w="52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au de la disposition globale du prospectus"/>
      </w:tblPr>
      <w:tblGrid>
        <w:gridCol w:w="7766"/>
        <w:gridCol w:w="3598"/>
      </w:tblGrid>
      <w:tr w:rsidR="00880783" w:rsidRPr="00AA4794" w14:paraId="00EC5304" w14:textId="77777777" w:rsidTr="00260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432"/>
        </w:trPr>
        <w:tc>
          <w:tcPr>
            <w:tcW w:w="7765" w:type="dxa"/>
            <w:tcMar>
              <w:right w:w="288" w:type="dxa"/>
            </w:tcMar>
          </w:tcPr>
          <w:p w14:paraId="6C5999C0" w14:textId="13AF9C58" w:rsidR="005C61E4" w:rsidRPr="00AA4794" w:rsidRDefault="005C61E4" w:rsidP="00C637F2">
            <w:pPr>
              <w:spacing w:after="160" w:line="312" w:lineRule="auto"/>
              <w:ind w:left="-426"/>
            </w:pPr>
          </w:p>
          <w:p w14:paraId="5FCEEF68" w14:textId="77777777" w:rsidR="00F32B4F" w:rsidRDefault="00F32B4F" w:rsidP="005C61E4">
            <w:pPr>
              <w:pStyle w:val="Date"/>
              <w:rPr>
                <w:bCs w:val="0"/>
                <w:color w:val="75CBE6" w:themeColor="accent6" w:themeTint="99"/>
                <w:sz w:val="52"/>
                <w:szCs w:val="52"/>
              </w:rPr>
            </w:pPr>
            <w:r w:rsidRPr="00E729C3">
              <w:rPr>
                <w:noProof/>
              </w:rPr>
              <w:drawing>
                <wp:inline distT="0" distB="0" distL="0" distR="0" wp14:anchorId="7FBFA8A8" wp14:editId="29D62007">
                  <wp:extent cx="3861501" cy="4557998"/>
                  <wp:effectExtent l="0" t="5080" r="635" b="635"/>
                  <wp:docPr id="6" name="Image 5" descr="Une image contenant intérieur, mur, décoration d’intérieur, Propreté&#10;&#10;Le contenu généré par l’IA peut êtr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330529-0DC8-8465-65E2-29B307D0CB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Une image contenant intérieur, mur, décoration d’intérieur, Propreté&#10;&#10;Le contenu généré par l’IA peut être incorrect.">
                            <a:extLst>
                              <a:ext uri="{FF2B5EF4-FFF2-40B4-BE49-F238E27FC236}">
                                <a16:creationId xmlns:a16="http://schemas.microsoft.com/office/drawing/2014/main" id="{F3330529-0DC8-8465-65E2-29B307D0CB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72619" cy="457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46C5EC6" w14:textId="416B420A" w:rsidR="005C61E4" w:rsidRPr="00182396" w:rsidRDefault="004F69DD" w:rsidP="005C61E4">
            <w:pPr>
              <w:pStyle w:val="Date"/>
              <w:rPr>
                <w:color w:val="75CBE6" w:themeColor="accent6" w:themeTint="99"/>
                <w:sz w:val="52"/>
                <w:szCs w:val="52"/>
              </w:rPr>
            </w:pPr>
            <w:r w:rsidRPr="00182396">
              <w:rPr>
                <w:color w:val="75CBE6" w:themeColor="accent6" w:themeTint="99"/>
                <w:sz w:val="52"/>
                <w:szCs w:val="52"/>
              </w:rPr>
              <w:t>poste a pourvoir</w:t>
            </w:r>
          </w:p>
          <w:p w14:paraId="2626F29E" w14:textId="45D53823" w:rsidR="005C61E4" w:rsidRDefault="004F69DD" w:rsidP="00453299">
            <w:pPr>
              <w:pStyle w:val="Titre"/>
              <w:rPr>
                <w:bCs w:val="0"/>
                <w:color w:val="F3A471" w:themeColor="accent4" w:themeTint="99"/>
                <w:sz w:val="70"/>
                <w:szCs w:val="70"/>
              </w:rPr>
            </w:pPr>
            <w:r w:rsidRPr="00182396">
              <w:rPr>
                <w:color w:val="F3A471" w:themeColor="accent4" w:themeTint="99"/>
                <w:sz w:val="70"/>
                <w:szCs w:val="70"/>
              </w:rPr>
              <w:t>Educateur de jeunes enfants</w:t>
            </w:r>
          </w:p>
          <w:p w14:paraId="2936500A" w14:textId="77777777" w:rsidR="00453299" w:rsidRPr="00837C67" w:rsidRDefault="00453299" w:rsidP="00453299">
            <w:pPr>
              <w:rPr>
                <w:rFonts w:ascii="Arial" w:hAnsi="Arial" w:cs="Arial"/>
              </w:rPr>
            </w:pPr>
          </w:p>
          <w:p w14:paraId="0D4EF804" w14:textId="77777777" w:rsidR="000C5587" w:rsidRPr="00837C67" w:rsidRDefault="000C5587" w:rsidP="000C5587">
            <w:pPr>
              <w:rPr>
                <w:rFonts w:ascii="Arial" w:hAnsi="Arial" w:cs="Arial"/>
                <w:b/>
                <w:color w:val="0070C0"/>
                <w:u w:val="single"/>
              </w:rPr>
            </w:pPr>
            <w:r w:rsidRPr="000C5587">
              <w:rPr>
                <w:rFonts w:ascii="Arial" w:hAnsi="Arial" w:cs="Arial"/>
                <w:b/>
                <w:color w:val="0070C0"/>
                <w:u w:val="single"/>
              </w:rPr>
              <w:t>PRINCIPALES MISSIONS, Vous serez « chef d’orchestre » pédagogique :</w:t>
            </w:r>
          </w:p>
          <w:p w14:paraId="6F0E9BBC" w14:textId="77777777" w:rsidR="00837C67" w:rsidRPr="000C5587" w:rsidRDefault="00837C67" w:rsidP="000C5587">
            <w:pPr>
              <w:rPr>
                <w:rFonts w:ascii="Arial" w:hAnsi="Arial" w:cs="Arial"/>
                <w:color w:val="1B7B99" w:themeColor="accent6" w:themeShade="BF"/>
              </w:rPr>
            </w:pPr>
          </w:p>
          <w:p w14:paraId="298D7AF6" w14:textId="697DCC3E" w:rsidR="000C5587" w:rsidRPr="00837C67" w:rsidRDefault="000C5587" w:rsidP="00837C67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837C67">
              <w:rPr>
                <w:rFonts w:ascii="Arial" w:hAnsi="Arial" w:cs="Arial"/>
              </w:rPr>
              <w:t>Participer à l’élaboration du projet pédagogique de la crèche</w:t>
            </w:r>
          </w:p>
          <w:p w14:paraId="33B2EA1D" w14:textId="30E44DE2" w:rsidR="000C5587" w:rsidRPr="00837C67" w:rsidRDefault="000C5587" w:rsidP="00837C67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837C67">
              <w:rPr>
                <w:rFonts w:ascii="Arial" w:hAnsi="Arial" w:cs="Arial"/>
              </w:rPr>
              <w:t>Favoriser une relation de proximité et de confiance avec les familles</w:t>
            </w:r>
          </w:p>
          <w:p w14:paraId="71CC1D98" w14:textId="4CC7603F" w:rsidR="000C5587" w:rsidRPr="00837C67" w:rsidRDefault="000C5587" w:rsidP="00837C67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837C67">
              <w:rPr>
                <w:rFonts w:ascii="Arial" w:hAnsi="Arial" w:cs="Arial"/>
              </w:rPr>
              <w:t>Être garant de l’aménagement de l’espace et proposer de nouvelles activités</w:t>
            </w:r>
          </w:p>
          <w:p w14:paraId="3E983FDD" w14:textId="77D09B0C" w:rsidR="000C5587" w:rsidRPr="00837C67" w:rsidRDefault="000C5587" w:rsidP="00837C67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837C67">
              <w:rPr>
                <w:rFonts w:ascii="Arial" w:hAnsi="Arial" w:cs="Arial"/>
              </w:rPr>
              <w:t>Animer l’équipe sur les différentes pratiques pédagogiques</w:t>
            </w:r>
          </w:p>
          <w:p w14:paraId="71D6CDA2" w14:textId="1ED2061A" w:rsidR="000C5587" w:rsidRPr="00837C67" w:rsidRDefault="000C5587" w:rsidP="00837C67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837C67">
              <w:rPr>
                <w:rFonts w:ascii="Arial" w:hAnsi="Arial" w:cs="Arial"/>
              </w:rPr>
              <w:t>Accompagner les enfants dans leur développement affectif et psychomoteur</w:t>
            </w:r>
          </w:p>
          <w:p w14:paraId="0D356D68" w14:textId="3DDD3E81" w:rsidR="00837C67" w:rsidRDefault="000C5587" w:rsidP="000C5587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Cs w:val="0"/>
              </w:rPr>
            </w:pPr>
            <w:r w:rsidRPr="00837C67">
              <w:rPr>
                <w:rFonts w:ascii="Arial" w:hAnsi="Arial" w:cs="Arial"/>
              </w:rPr>
              <w:t>Participer à des rencontres entre pairs pour des échanges de bonnes pratiques</w:t>
            </w:r>
          </w:p>
          <w:p w14:paraId="5BFDC81D" w14:textId="77777777" w:rsidR="002604CF" w:rsidRPr="00F32B4F" w:rsidRDefault="002604CF" w:rsidP="00F32B4F">
            <w:pPr>
              <w:rPr>
                <w:rFonts w:ascii="Arial" w:hAnsi="Arial" w:cs="Arial"/>
              </w:rPr>
            </w:pPr>
          </w:p>
          <w:p w14:paraId="29CE0401" w14:textId="22C3D025" w:rsidR="00182396" w:rsidRPr="00182396" w:rsidRDefault="002604CF" w:rsidP="00182396">
            <w:pPr>
              <w:spacing w:after="160" w:line="312" w:lineRule="auto"/>
              <w:rPr>
                <w:noProof/>
                <w:lang w:eastAsia="en-US"/>
              </w:rPr>
            </w:pPr>
            <w:r w:rsidRPr="00182396">
              <w:rPr>
                <w:noProof/>
                <w:lang w:eastAsia="en-US"/>
              </w:rPr>
              <w:drawing>
                <wp:inline distT="0" distB="0" distL="0" distR="0" wp14:anchorId="4D14DCC7" wp14:editId="3466A71E">
                  <wp:extent cx="1826895" cy="660486"/>
                  <wp:effectExtent l="0" t="0" r="1905" b="6350"/>
                  <wp:docPr id="44828789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347" cy="68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64421" w14:textId="065AED4E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598" w:type="dxa"/>
          </w:tcPr>
          <w:p w14:paraId="07F05BDE" w14:textId="21311214" w:rsidR="005C61E4" w:rsidRPr="00AA4794" w:rsidRDefault="004F69DD" w:rsidP="00182396">
            <w:pPr>
              <w:pStyle w:val="Titre2"/>
              <w:shd w:val="clear" w:color="auto" w:fill="75CBE6" w:themeFill="accent6" w:themeFillTint="99"/>
            </w:pPr>
            <w:r>
              <w:t>Formations et possibilité d’évolution</w:t>
            </w:r>
          </w:p>
          <w:p w14:paraId="2B00F7C4" w14:textId="200297A8" w:rsidR="005C61E4" w:rsidRPr="00AA4794" w:rsidRDefault="00182396" w:rsidP="00182396">
            <w:pPr>
              <w:pStyle w:val="Titre2"/>
              <w:shd w:val="clear" w:color="auto" w:fill="75CBE6" w:themeFill="accent6" w:themeFillTint="99"/>
              <w:tabs>
                <w:tab w:val="center" w:pos="1710"/>
                <w:tab w:val="right" w:pos="3132"/>
              </w:tabs>
              <w:jc w:val="left"/>
            </w:pPr>
            <w:r>
              <w:tab/>
            </w:r>
            <w:sdt>
              <w:sdtPr>
                <w:alias w:val="Graphique de ligne de séparation :"/>
                <w:tag w:val="Graphique de ligne de séparation :"/>
                <w:id w:val="-909312545"/>
                <w:placeholder>
                  <w:docPart w:val="A675144715A745539C1CED3E0303C46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182396">
                  <w:rPr>
                    <w:shd w:val="clear" w:color="auto" w:fill="75CBE6" w:themeFill="accent6" w:themeFillTint="99"/>
                    <w:lang w:bidi="fr-FR"/>
                  </w:rPr>
                  <w:t>────</w:t>
                </w:r>
              </w:sdtContent>
            </w:sdt>
            <w:r>
              <w:tab/>
            </w:r>
          </w:p>
          <w:p w14:paraId="22C3FE63" w14:textId="1350FA1D" w:rsidR="004F69DD" w:rsidRDefault="004F69DD" w:rsidP="00182396">
            <w:pPr>
              <w:pStyle w:val="Titre2"/>
              <w:shd w:val="clear" w:color="auto" w:fill="75CBE6" w:themeFill="accent6" w:themeFillTint="99"/>
              <w:rPr>
                <w:bCs w:val="0"/>
              </w:rPr>
            </w:pPr>
            <w:r>
              <w:t xml:space="preserve">Salaire </w:t>
            </w:r>
            <w:r w:rsidR="005917B6">
              <w:t>à partir de</w:t>
            </w:r>
            <w:r w:rsidR="008A2B36">
              <w:t xml:space="preserve">       </w:t>
            </w:r>
            <w:r w:rsidR="005917B6" w:rsidRPr="005917B6">
              <w:rPr>
                <w:b/>
              </w:rPr>
              <w:t>2 468 €</w:t>
            </w:r>
            <w:r w:rsidR="005917B6">
              <w:rPr>
                <w:b/>
              </w:rPr>
              <w:t xml:space="preserve"> </w:t>
            </w:r>
            <w:r w:rsidR="00F105BA">
              <w:rPr>
                <w:b/>
              </w:rPr>
              <w:t xml:space="preserve">brut </w:t>
            </w:r>
            <w:r w:rsidR="005917B6">
              <w:rPr>
                <w:b/>
              </w:rPr>
              <w:t>négociable</w:t>
            </w:r>
          </w:p>
          <w:p w14:paraId="7E62F969" w14:textId="685F1560" w:rsidR="005C61E4" w:rsidRPr="00AA4794" w:rsidRDefault="00F105BA" w:rsidP="00182396">
            <w:pPr>
              <w:pStyle w:val="Titre2"/>
              <w:shd w:val="clear" w:color="auto" w:fill="75CBE6" w:themeFill="accent6" w:themeFillTint="99"/>
            </w:pPr>
            <w:sdt>
              <w:sdtPr>
                <w:alias w:val="Graphique de ligne de séparation :"/>
                <w:tag w:val="Graphique de ligne de séparation :"/>
                <w:id w:val="1193575528"/>
                <w:placeholder>
                  <w:docPart w:val="BEE85E6B59944F9EA4C1BCF74C0FB60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fr-FR"/>
                  </w:rPr>
                  <w:t>────</w:t>
                </w:r>
              </w:sdtContent>
            </w:sdt>
          </w:p>
          <w:p w14:paraId="360725A9" w14:textId="37B37FBE" w:rsidR="005C61E4" w:rsidRPr="00AA4794" w:rsidRDefault="004F69DD" w:rsidP="00182396">
            <w:pPr>
              <w:pStyle w:val="Titre2"/>
              <w:shd w:val="clear" w:color="auto" w:fill="75CBE6" w:themeFill="accent6" w:themeFillTint="99"/>
            </w:pPr>
            <w:r>
              <w:t>37.5 heures par semaine</w:t>
            </w:r>
          </w:p>
          <w:p w14:paraId="4B3C8941" w14:textId="77777777" w:rsidR="005C61E4" w:rsidRPr="00AA4794" w:rsidRDefault="00F105BA" w:rsidP="00182396">
            <w:pPr>
              <w:pStyle w:val="Titre2"/>
              <w:shd w:val="clear" w:color="auto" w:fill="75CBE6" w:themeFill="accent6" w:themeFillTint="99"/>
            </w:pPr>
            <w:sdt>
              <w:sdtPr>
                <w:alias w:val="Graphique de ligne de séparation :"/>
                <w:tag w:val="Graphique de ligne de séparation :"/>
                <w:id w:val="-59171642"/>
                <w:placeholder>
                  <w:docPart w:val="35AC92664037425FA380BC26D9B2237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fr-FR"/>
                  </w:rPr>
                  <w:t>────</w:t>
                </w:r>
              </w:sdtContent>
            </w:sdt>
          </w:p>
          <w:p w14:paraId="6C6A59AD" w14:textId="37AA073E" w:rsidR="005C61E4" w:rsidRPr="00AA4794" w:rsidRDefault="004F69DD" w:rsidP="00182396">
            <w:pPr>
              <w:pStyle w:val="Titre2"/>
              <w:shd w:val="clear" w:color="auto" w:fill="75CBE6" w:themeFill="accent6" w:themeFillTint="99"/>
            </w:pPr>
            <w:r>
              <w:t>Carte ticket restaurant</w:t>
            </w:r>
          </w:p>
          <w:p w14:paraId="46FF4499" w14:textId="77777777" w:rsidR="005C61E4" w:rsidRPr="00AA4794" w:rsidRDefault="00F105BA" w:rsidP="00182396">
            <w:pPr>
              <w:pStyle w:val="Titre2"/>
              <w:shd w:val="clear" w:color="auto" w:fill="75CBE6" w:themeFill="accent6" w:themeFillTint="99"/>
            </w:pPr>
            <w:sdt>
              <w:sdtPr>
                <w:alias w:val="Graphique de ligne de séparation :"/>
                <w:tag w:val="Graphique de ligne de séparation :"/>
                <w:id w:val="1319850249"/>
                <w:placeholder>
                  <w:docPart w:val="9A6159B21F9C48ABA1EC5126D9BD345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fr-FR"/>
                  </w:rPr>
                  <w:t>────</w:t>
                </w:r>
              </w:sdtContent>
            </w:sdt>
          </w:p>
          <w:p w14:paraId="49F77A12" w14:textId="014DAA26" w:rsidR="00AA4794" w:rsidRPr="00AA4794" w:rsidRDefault="004F69DD" w:rsidP="00182396">
            <w:pPr>
              <w:pStyle w:val="Titre2"/>
              <w:shd w:val="clear" w:color="auto" w:fill="75CBE6" w:themeFill="accent6" w:themeFillTint="99"/>
            </w:pPr>
            <w:r>
              <w:t>Remboursement transport 60%</w:t>
            </w:r>
          </w:p>
          <w:p w14:paraId="3612F23C" w14:textId="0DCAEFA4" w:rsidR="005C61E4" w:rsidRPr="00AA4794" w:rsidRDefault="00182396" w:rsidP="00182396">
            <w:pPr>
              <w:pStyle w:val="Titre3"/>
              <w:shd w:val="clear" w:color="auto" w:fill="F3A471" w:themeFill="accent4" w:themeFillTint="99"/>
            </w:pPr>
            <w:r>
              <w:t>BABILOU PAris macdonald</w:t>
            </w:r>
          </w:p>
          <w:p w14:paraId="0FE3BEA4" w14:textId="0B0ADEFC" w:rsidR="005C61E4" w:rsidRPr="00AA4794" w:rsidRDefault="00F105BA" w:rsidP="00182396">
            <w:pPr>
              <w:pStyle w:val="Coordonnes"/>
              <w:shd w:val="clear" w:color="auto" w:fill="F3A471" w:themeFill="accent4" w:themeFillTint="99"/>
              <w:spacing w:line="312" w:lineRule="auto"/>
            </w:pPr>
            <w:sdt>
              <w:sdtPr>
                <w:alias w:val="Entrez l’adresse, le code postal et la localité :"/>
                <w:tag w:val="Entrez l’adresse, le code postal et la localité :"/>
                <w:id w:val="857003158"/>
                <w:placeholder>
                  <w:docPart w:val="D00E34D766234FABA3795F265BFF9587"/>
                </w:placeholder>
                <w15:appearance w15:val="hidden"/>
                <w:text w:multiLine="1"/>
              </w:sdtPr>
              <w:sdtEndPr/>
              <w:sdtContent>
                <w:r w:rsidR="00182396">
                  <w:t>194 boulevard Macdonald, 75019 Paris</w:t>
                </w:r>
              </w:sdtContent>
            </w:sdt>
          </w:p>
          <w:p w14:paraId="2F156110" w14:textId="07C3A25E" w:rsidR="005C61E4" w:rsidRPr="00AA4794" w:rsidRDefault="00182396" w:rsidP="00182396">
            <w:pPr>
              <w:pStyle w:val="Coordonnes"/>
              <w:shd w:val="clear" w:color="auto" w:fill="F3A471" w:themeFill="accent4" w:themeFillTint="99"/>
              <w:spacing w:line="312" w:lineRule="auto"/>
            </w:pPr>
            <w:r>
              <w:t>01.44.9193.83 ou 06.46.60.69.70</w:t>
            </w:r>
          </w:p>
          <w:p w14:paraId="6239613A" w14:textId="6D21800B" w:rsidR="005C61E4" w:rsidRPr="00AA4794" w:rsidRDefault="00182396" w:rsidP="00182396">
            <w:pPr>
              <w:pStyle w:val="Coordonnes"/>
              <w:shd w:val="clear" w:color="auto" w:fill="F3A471" w:themeFill="accent4" w:themeFillTint="99"/>
              <w:spacing w:line="312" w:lineRule="auto"/>
            </w:pPr>
            <w:r>
              <w:t>cre-327@babilou.com</w:t>
            </w:r>
          </w:p>
          <w:p w14:paraId="4E53D3AC" w14:textId="33D96DF7" w:rsidR="005C61E4" w:rsidRPr="00AA4794" w:rsidRDefault="00182396" w:rsidP="00182396">
            <w:pPr>
              <w:pStyle w:val="Coordonnes"/>
              <w:shd w:val="clear" w:color="auto" w:fill="F3A471" w:themeFill="accent4" w:themeFillTint="99"/>
              <w:spacing w:line="312" w:lineRule="auto"/>
            </w:pPr>
            <w:r>
              <w:t>8h-19h</w:t>
            </w:r>
          </w:p>
        </w:tc>
      </w:tr>
    </w:tbl>
    <w:p w14:paraId="2EEC2924" w14:textId="3069590E" w:rsidR="002604CF" w:rsidRPr="00202D8B" w:rsidRDefault="002604CF" w:rsidP="00AA4794">
      <w:pPr>
        <w:pStyle w:val="Sansinterligne"/>
      </w:pPr>
    </w:p>
    <w:sectPr w:rsidR="002604CF" w:rsidRPr="00202D8B" w:rsidSect="000428C2">
      <w:pgSz w:w="12240" w:h="15840"/>
      <w:pgMar w:top="142" w:right="720" w:bottom="14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0BDB4" w14:textId="77777777" w:rsidR="00290094" w:rsidRDefault="00290094" w:rsidP="005F5D5F">
      <w:pPr>
        <w:spacing w:after="0" w:line="240" w:lineRule="auto"/>
      </w:pPr>
      <w:r>
        <w:separator/>
      </w:r>
    </w:p>
  </w:endnote>
  <w:endnote w:type="continuationSeparator" w:id="0">
    <w:p w14:paraId="7AE406D6" w14:textId="77777777" w:rsidR="00290094" w:rsidRDefault="00290094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C9E84" w14:textId="77777777" w:rsidR="00290094" w:rsidRDefault="00290094" w:rsidP="005F5D5F">
      <w:pPr>
        <w:spacing w:after="0" w:line="240" w:lineRule="auto"/>
      </w:pPr>
      <w:r>
        <w:separator/>
      </w:r>
    </w:p>
  </w:footnote>
  <w:footnote w:type="continuationSeparator" w:id="0">
    <w:p w14:paraId="3CEFEEE5" w14:textId="77777777" w:rsidR="00290094" w:rsidRDefault="00290094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91E460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856862044" o:spid="_x0000_i1025" type="#_x0000_t75" style="width:11.4pt;height:11.4pt;visibility:visible;mso-wrap-style:square">
            <v:imagedata r:id="rId1" o:title=""/>
          </v:shape>
        </w:pict>
      </mc:Choice>
      <mc:Fallback>
        <w:drawing>
          <wp:inline distT="0" distB="0" distL="0" distR="0" wp14:anchorId="5B1D246A" wp14:editId="5B1D246B">
            <wp:extent cx="144780" cy="144780"/>
            <wp:effectExtent l="0" t="0" r="0" b="0"/>
            <wp:docPr id="1856862044" name="Image 185686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9D4062"/>
    <w:multiLevelType w:val="hybridMultilevel"/>
    <w:tmpl w:val="A4DAECE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03215"/>
    <w:multiLevelType w:val="hybridMultilevel"/>
    <w:tmpl w:val="764CB868"/>
    <w:lvl w:ilvl="0" w:tplc="8DE6477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1085A"/>
    <w:multiLevelType w:val="hybridMultilevel"/>
    <w:tmpl w:val="301E4D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797041">
    <w:abstractNumId w:val="9"/>
  </w:num>
  <w:num w:numId="2" w16cid:durableId="167018199">
    <w:abstractNumId w:val="7"/>
  </w:num>
  <w:num w:numId="3" w16cid:durableId="1070885244">
    <w:abstractNumId w:val="6"/>
  </w:num>
  <w:num w:numId="4" w16cid:durableId="79103630">
    <w:abstractNumId w:val="5"/>
  </w:num>
  <w:num w:numId="5" w16cid:durableId="663314486">
    <w:abstractNumId w:val="4"/>
  </w:num>
  <w:num w:numId="6" w16cid:durableId="1669404783">
    <w:abstractNumId w:val="8"/>
  </w:num>
  <w:num w:numId="7" w16cid:durableId="268247405">
    <w:abstractNumId w:val="3"/>
  </w:num>
  <w:num w:numId="8" w16cid:durableId="514541591">
    <w:abstractNumId w:val="2"/>
  </w:num>
  <w:num w:numId="9" w16cid:durableId="600064280">
    <w:abstractNumId w:val="1"/>
  </w:num>
  <w:num w:numId="10" w16cid:durableId="681400655">
    <w:abstractNumId w:val="0"/>
  </w:num>
  <w:num w:numId="11" w16cid:durableId="1156915082">
    <w:abstractNumId w:val="12"/>
  </w:num>
  <w:num w:numId="12" w16cid:durableId="201945120">
    <w:abstractNumId w:val="11"/>
  </w:num>
  <w:num w:numId="13" w16cid:durableId="8607515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7CC"/>
    <w:rsid w:val="000168C0"/>
    <w:rsid w:val="000427C6"/>
    <w:rsid w:val="000428C2"/>
    <w:rsid w:val="00057FFB"/>
    <w:rsid w:val="00076F31"/>
    <w:rsid w:val="000C5587"/>
    <w:rsid w:val="00171CDD"/>
    <w:rsid w:val="00175521"/>
    <w:rsid w:val="00181FB9"/>
    <w:rsid w:val="00182396"/>
    <w:rsid w:val="00202D8B"/>
    <w:rsid w:val="00212EBB"/>
    <w:rsid w:val="00251739"/>
    <w:rsid w:val="002604CF"/>
    <w:rsid w:val="00261A78"/>
    <w:rsid w:val="00290094"/>
    <w:rsid w:val="003B6A17"/>
    <w:rsid w:val="00411532"/>
    <w:rsid w:val="00453299"/>
    <w:rsid w:val="004F69DD"/>
    <w:rsid w:val="005222EE"/>
    <w:rsid w:val="005347CC"/>
    <w:rsid w:val="00541BB3"/>
    <w:rsid w:val="00544732"/>
    <w:rsid w:val="005917B6"/>
    <w:rsid w:val="005C61E4"/>
    <w:rsid w:val="005D179E"/>
    <w:rsid w:val="005F5D5F"/>
    <w:rsid w:val="00665EA1"/>
    <w:rsid w:val="00682CEA"/>
    <w:rsid w:val="006C0D91"/>
    <w:rsid w:val="006E5ABB"/>
    <w:rsid w:val="006E5B0F"/>
    <w:rsid w:val="00702AD1"/>
    <w:rsid w:val="00733CE0"/>
    <w:rsid w:val="0079199F"/>
    <w:rsid w:val="007B5354"/>
    <w:rsid w:val="00837654"/>
    <w:rsid w:val="00837C67"/>
    <w:rsid w:val="00863724"/>
    <w:rsid w:val="00880783"/>
    <w:rsid w:val="008A2B36"/>
    <w:rsid w:val="008B5772"/>
    <w:rsid w:val="008C031F"/>
    <w:rsid w:val="008C1756"/>
    <w:rsid w:val="008D17FF"/>
    <w:rsid w:val="008F6C52"/>
    <w:rsid w:val="009141C6"/>
    <w:rsid w:val="00934BDA"/>
    <w:rsid w:val="009608DE"/>
    <w:rsid w:val="00983F03"/>
    <w:rsid w:val="00A03450"/>
    <w:rsid w:val="00A05D12"/>
    <w:rsid w:val="00A97C88"/>
    <w:rsid w:val="00AA4794"/>
    <w:rsid w:val="00AB3068"/>
    <w:rsid w:val="00AB58F4"/>
    <w:rsid w:val="00AF32DC"/>
    <w:rsid w:val="00B01756"/>
    <w:rsid w:val="00B15046"/>
    <w:rsid w:val="00B46A60"/>
    <w:rsid w:val="00BC6ED1"/>
    <w:rsid w:val="00C34EC6"/>
    <w:rsid w:val="00C57F20"/>
    <w:rsid w:val="00C637F2"/>
    <w:rsid w:val="00D16845"/>
    <w:rsid w:val="00D56FBE"/>
    <w:rsid w:val="00D751DD"/>
    <w:rsid w:val="00E3564F"/>
    <w:rsid w:val="00EC1838"/>
    <w:rsid w:val="00F105BA"/>
    <w:rsid w:val="00F2548A"/>
    <w:rsid w:val="00F32B4F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ED4F48"/>
  <w15:chartTrackingRefBased/>
  <w15:docId w15:val="{3075D181-B310-4B4E-A821-237F58D6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link w:val="Titre2Car"/>
    <w:uiPriority w:val="3"/>
    <w:unhideWhenUsed/>
    <w:qFormat/>
    <w:rsid w:val="00934BDA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Cs w:val="28"/>
    </w:rPr>
  </w:style>
  <w:style w:type="paragraph" w:styleId="Titre3">
    <w:name w:val="heading 3"/>
    <w:basedOn w:val="Normal"/>
    <w:link w:val="Titre3C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Titre5">
    <w:name w:val="heading 5"/>
    <w:basedOn w:val="Normal"/>
    <w:next w:val="Normal"/>
    <w:link w:val="Titre5C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Titre6">
    <w:name w:val="heading 6"/>
    <w:basedOn w:val="Normal"/>
    <w:next w:val="Normal"/>
    <w:link w:val="Titre6C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Titre7">
    <w:name w:val="heading 7"/>
    <w:basedOn w:val="Normal"/>
    <w:next w:val="Normal"/>
    <w:link w:val="Titre7C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Titre8">
    <w:name w:val="heading 8"/>
    <w:basedOn w:val="Normal"/>
    <w:next w:val="Normal"/>
    <w:link w:val="Titre8C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A97C88"/>
    <w:rPr>
      <w:color w:val="262626" w:themeColor="text1" w:themeTint="D9"/>
    </w:rPr>
  </w:style>
  <w:style w:type="character" w:customStyle="1" w:styleId="Titre2Car">
    <w:name w:val="Titre 2 Car"/>
    <w:basedOn w:val="Policepardfaut"/>
    <w:link w:val="Titre2"/>
    <w:uiPriority w:val="3"/>
    <w:rsid w:val="00934BDA"/>
    <w:rPr>
      <w:rFonts w:asciiTheme="majorHAnsi" w:eastAsiaTheme="majorEastAsia" w:hAnsiTheme="majorHAnsi" w:cstheme="majorBidi"/>
      <w:color w:val="FFFFFF" w:themeColor="background1"/>
      <w:szCs w:val="28"/>
      <w:shd w:val="clear" w:color="auto" w:fill="4B651C" w:themeFill="accent2" w:themeFillShade="80"/>
    </w:rPr>
  </w:style>
  <w:style w:type="paragraph" w:styleId="Sansinterligne">
    <w:name w:val="No Spacing"/>
    <w:uiPriority w:val="98"/>
    <w:qFormat/>
    <w:rsid w:val="00AA4794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ordonnes">
    <w:name w:val="Coordonnées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ar">
    <w:name w:val="Date Car"/>
    <w:basedOn w:val="Policepardfau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22"/>
      <w:szCs w:val="18"/>
    </w:rPr>
  </w:style>
  <w:style w:type="character" w:customStyle="1" w:styleId="Titre4Car">
    <w:name w:val="Titre 4 Car"/>
    <w:basedOn w:val="Policepardfaut"/>
    <w:link w:val="Titre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6E5B0F"/>
  </w:style>
  <w:style w:type="paragraph" w:styleId="Normalcentr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Corpsdetexte">
    <w:name w:val="Body Text"/>
    <w:basedOn w:val="Normal"/>
    <w:link w:val="CorpsdetexteCar"/>
    <w:uiPriority w:val="99"/>
    <w:semiHidden/>
    <w:unhideWhenUsed/>
    <w:qFormat/>
    <w:rsid w:val="006E5B0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E5B0F"/>
  </w:style>
  <w:style w:type="paragraph" w:styleId="Corpsdetexte2">
    <w:name w:val="Body Text 2"/>
    <w:basedOn w:val="Normal"/>
    <w:link w:val="Corpsdetexte2Car"/>
    <w:uiPriority w:val="99"/>
    <w:semiHidden/>
    <w:unhideWhenUsed/>
    <w:rsid w:val="006E5B0F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E5B0F"/>
  </w:style>
  <w:style w:type="paragraph" w:styleId="Corpsdetexte3">
    <w:name w:val="Body Text 3"/>
    <w:basedOn w:val="Normal"/>
    <w:link w:val="Corpsdetexte3C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E5B0F"/>
    <w:rPr>
      <w:sz w:val="22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E5B0F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E5B0F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E5B0F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E5B0F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E5B0F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E5B0F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E5B0F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E5B0F"/>
    <w:rPr>
      <w:sz w:val="22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E5B0F"/>
  </w:style>
  <w:style w:type="table" w:styleId="Grillecouleur">
    <w:name w:val="Colorful Grid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6E5B0F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5B0F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5B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5B0F"/>
    <w:rPr>
      <w:b/>
      <w:bCs/>
      <w:sz w:val="22"/>
      <w:szCs w:val="20"/>
    </w:rPr>
  </w:style>
  <w:style w:type="table" w:styleId="Listefonce">
    <w:name w:val="Dark List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E5B0F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E5B0F"/>
  </w:style>
  <w:style w:type="character" w:styleId="Accentuation">
    <w:name w:val="Emphasis"/>
    <w:basedOn w:val="Policepardfaut"/>
    <w:uiPriority w:val="20"/>
    <w:semiHidden/>
    <w:unhideWhenUsed/>
    <w:qFormat/>
    <w:rsid w:val="006E5B0F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6E5B0F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E5B0F"/>
    <w:rPr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dresseexpditeur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11532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1532"/>
  </w:style>
  <w:style w:type="character" w:styleId="Appelnotedebasdep">
    <w:name w:val="footnote reference"/>
    <w:basedOn w:val="Policepardfaut"/>
    <w:uiPriority w:val="99"/>
    <w:semiHidden/>
    <w:unhideWhenUsed/>
    <w:rsid w:val="006E5B0F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E5B0F"/>
    <w:rPr>
      <w:sz w:val="22"/>
      <w:szCs w:val="20"/>
    </w:rPr>
  </w:style>
  <w:style w:type="table" w:styleId="TableauGrille1Clair">
    <w:name w:val="Grid Table 1 Light"/>
    <w:basedOn w:val="Tableau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Grille3">
    <w:name w:val="Grid Table 3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411532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1532"/>
  </w:style>
  <w:style w:type="character" w:customStyle="1" w:styleId="Titre5Car">
    <w:name w:val="Titre 5 Car"/>
    <w:basedOn w:val="Policepardfaut"/>
    <w:link w:val="Titre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Titre6Car">
    <w:name w:val="Titre 6 Car"/>
    <w:basedOn w:val="Policepardfaut"/>
    <w:link w:val="Titre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Titre7Car">
    <w:name w:val="Titre 7 Car"/>
    <w:basedOn w:val="Policepardfaut"/>
    <w:link w:val="Titre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Titre8Car">
    <w:name w:val="Titre 8 Car"/>
    <w:basedOn w:val="Policepardfaut"/>
    <w:link w:val="Titre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6E5B0F"/>
  </w:style>
  <w:style w:type="paragraph" w:styleId="AdresseHTML">
    <w:name w:val="HTML Address"/>
    <w:basedOn w:val="Normal"/>
    <w:link w:val="AdresseHTMLC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6E5B0F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6E5B0F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6E5B0F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E5B0F"/>
    <w:rPr>
      <w:rFonts w:ascii="Consolas" w:hAnsi="Consolas"/>
      <w:sz w:val="22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6E5B0F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171CDD"/>
    <w:rPr>
      <w:i/>
      <w:iCs/>
      <w:color w:val="B11A57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Grilleclaire">
    <w:name w:val="Light Grid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6E5B0F"/>
  </w:style>
  <w:style w:type="paragraph" w:styleId="Liste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Liste2">
    <w:name w:val="List Table 2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Liste3">
    <w:name w:val="List Table 3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E5B0F"/>
    <w:rPr>
      <w:rFonts w:ascii="Consolas" w:hAnsi="Consolas"/>
      <w:sz w:val="22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Retraitnormal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E5B0F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6E5B0F"/>
  </w:style>
  <w:style w:type="character" w:styleId="Numrodepage">
    <w:name w:val="page number"/>
    <w:basedOn w:val="Policepardfaut"/>
    <w:uiPriority w:val="99"/>
    <w:semiHidden/>
    <w:unhideWhenUsed/>
    <w:rsid w:val="006E5B0F"/>
  </w:style>
  <w:style w:type="table" w:styleId="Tableausimple1">
    <w:name w:val="Plain Table 1"/>
    <w:basedOn w:val="Tableau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E5B0F"/>
    <w:rPr>
      <w:rFonts w:ascii="Consolas" w:hAnsi="Consolas"/>
      <w:sz w:val="22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6E5B0F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E5B0F"/>
  </w:style>
  <w:style w:type="character" w:customStyle="1" w:styleId="SalutationsCar">
    <w:name w:val="Salutations Car"/>
    <w:basedOn w:val="Policepardfaut"/>
    <w:link w:val="Salutations"/>
    <w:uiPriority w:val="99"/>
    <w:semiHidden/>
    <w:rsid w:val="006E5B0F"/>
  </w:style>
  <w:style w:type="paragraph" w:styleId="Signature">
    <w:name w:val="Signature"/>
    <w:basedOn w:val="Normal"/>
    <w:link w:val="SignatureC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6E5B0F"/>
  </w:style>
  <w:style w:type="character" w:styleId="lev">
    <w:name w:val="Strong"/>
    <w:basedOn w:val="Policepardfaut"/>
    <w:uiPriority w:val="22"/>
    <w:semiHidden/>
    <w:unhideWhenUsed/>
    <w:qFormat/>
    <w:rsid w:val="006E5B0F"/>
    <w:rPr>
      <w:b/>
      <w:bCs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14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ectrice\AppData\Roaming\Microsoft\Templates\Prospectus%20d&#8217;&#233;v&#233;nement%20saisonn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675144715A745539C1CED3E0303C4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BBCD70-70D4-4CDB-984A-46314E9AB021}"/>
      </w:docPartPr>
      <w:docPartBody>
        <w:p w:rsidR="0013129C" w:rsidRDefault="0013129C">
          <w:pPr>
            <w:pStyle w:val="A675144715A745539C1CED3E0303C469"/>
          </w:pPr>
          <w:r w:rsidRPr="00AA4794">
            <w:rPr>
              <w:lang w:bidi="fr-FR"/>
            </w:rPr>
            <w:t>────</w:t>
          </w:r>
        </w:p>
      </w:docPartBody>
    </w:docPart>
    <w:docPart>
      <w:docPartPr>
        <w:name w:val="BEE85E6B59944F9EA4C1BCF74C0FB6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4B5395-9F13-4AF7-943A-C1E3479192D8}"/>
      </w:docPartPr>
      <w:docPartBody>
        <w:p w:rsidR="0013129C" w:rsidRDefault="0013129C">
          <w:pPr>
            <w:pStyle w:val="BEE85E6B59944F9EA4C1BCF74C0FB602"/>
          </w:pPr>
          <w:r w:rsidRPr="00AA4794">
            <w:rPr>
              <w:lang w:bidi="fr-FR"/>
            </w:rPr>
            <w:t>────</w:t>
          </w:r>
        </w:p>
      </w:docPartBody>
    </w:docPart>
    <w:docPart>
      <w:docPartPr>
        <w:name w:val="35AC92664037425FA380BC26D9B223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979435-E373-45B6-A3BF-547EBCCDB534}"/>
      </w:docPartPr>
      <w:docPartBody>
        <w:p w:rsidR="0013129C" w:rsidRDefault="0013129C">
          <w:pPr>
            <w:pStyle w:val="35AC92664037425FA380BC26D9B22373"/>
          </w:pPr>
          <w:r w:rsidRPr="00AA4794">
            <w:rPr>
              <w:lang w:bidi="fr-FR"/>
            </w:rPr>
            <w:t>────</w:t>
          </w:r>
        </w:p>
      </w:docPartBody>
    </w:docPart>
    <w:docPart>
      <w:docPartPr>
        <w:name w:val="9A6159B21F9C48ABA1EC5126D9BD34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B40256-CBA7-4FA1-9E51-D55B38340BEB}"/>
      </w:docPartPr>
      <w:docPartBody>
        <w:p w:rsidR="0013129C" w:rsidRDefault="0013129C">
          <w:pPr>
            <w:pStyle w:val="9A6159B21F9C48ABA1EC5126D9BD345F"/>
          </w:pPr>
          <w:r w:rsidRPr="00AA4794">
            <w:rPr>
              <w:lang w:bidi="fr-FR"/>
            </w:rPr>
            <w:t>────</w:t>
          </w:r>
        </w:p>
      </w:docPartBody>
    </w:docPart>
    <w:docPart>
      <w:docPartPr>
        <w:name w:val="D00E34D766234FABA3795F265BFF95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A833E9-624C-4F30-9DF6-9DA81E929502}"/>
      </w:docPartPr>
      <w:docPartBody>
        <w:p w:rsidR="0013129C" w:rsidRDefault="0013129C">
          <w:pPr>
            <w:pStyle w:val="D00E34D766234FABA3795F265BFF9587"/>
          </w:pPr>
          <w:r w:rsidRPr="00AA4794">
            <w:rPr>
              <w:lang w:bidi="fr-FR"/>
            </w:rPr>
            <w:t>Adresse postale</w:t>
          </w:r>
          <w:r w:rsidRPr="00AA4794">
            <w:rPr>
              <w:lang w:bidi="fr-FR"/>
            </w:rPr>
            <w:br/>
            <w:t xml:space="preserve">Code postal, </w:t>
          </w:r>
          <w:r>
            <w:rPr>
              <w:lang w:bidi="fr-FR"/>
            </w:rPr>
            <w:t>Ville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9C"/>
    <w:rsid w:val="0013129C"/>
    <w:rsid w:val="006C0D91"/>
    <w:rsid w:val="00702AD1"/>
    <w:rsid w:val="00983F03"/>
    <w:rsid w:val="00C34EC6"/>
    <w:rsid w:val="00D235F7"/>
    <w:rsid w:val="00DF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675144715A745539C1CED3E0303C469">
    <w:name w:val="A675144715A745539C1CED3E0303C469"/>
  </w:style>
  <w:style w:type="paragraph" w:customStyle="1" w:styleId="BEE85E6B59944F9EA4C1BCF74C0FB602">
    <w:name w:val="BEE85E6B59944F9EA4C1BCF74C0FB602"/>
  </w:style>
  <w:style w:type="paragraph" w:customStyle="1" w:styleId="35AC92664037425FA380BC26D9B22373">
    <w:name w:val="35AC92664037425FA380BC26D9B22373"/>
  </w:style>
  <w:style w:type="paragraph" w:customStyle="1" w:styleId="9A6159B21F9C48ABA1EC5126D9BD345F">
    <w:name w:val="9A6159B21F9C48ABA1EC5126D9BD345F"/>
  </w:style>
  <w:style w:type="paragraph" w:customStyle="1" w:styleId="D00E34D766234FABA3795F265BFF9587">
    <w:name w:val="D00E34D766234FABA3795F265BFF95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</Template>
  <TotalTime>355</TotalTime>
  <Pages>2</Pages>
  <Words>132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Directrice</dc:creator>
  <cp:keywords/>
  <dc:description/>
  <cp:lastModifiedBy>CRE-327 Babilou Paris Macdonald</cp:lastModifiedBy>
  <cp:revision>14</cp:revision>
  <cp:lastPrinted>2025-04-28T09:33:00Z</cp:lastPrinted>
  <dcterms:created xsi:type="dcterms:W3CDTF">2025-01-06T12:23:00Z</dcterms:created>
  <dcterms:modified xsi:type="dcterms:W3CDTF">2025-06-23T08:54:00Z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