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4C" w:rsidRPr="008A7C4C" w:rsidRDefault="008A7C4C" w:rsidP="008A7C4C">
      <w:pPr>
        <w:pStyle w:val="Titre3"/>
        <w:ind w:left="0"/>
        <w:rPr>
          <w:rFonts w:asciiTheme="minorHAnsi" w:hAnsiTheme="minorHAnsi" w:cstheme="minorHAnsi"/>
          <w:sz w:val="22"/>
          <w:szCs w:val="22"/>
        </w:rPr>
      </w:pPr>
      <w:r w:rsidRPr="008A7C4C">
        <w:rPr>
          <w:rStyle w:val="lev"/>
          <w:rFonts w:asciiTheme="minorHAnsi" w:hAnsiTheme="minorHAnsi" w:cstheme="minorHAnsi"/>
          <w:b/>
          <w:bCs/>
          <w:sz w:val="22"/>
          <w:szCs w:val="22"/>
        </w:rPr>
        <w:t>Offre d’emploi – Éducateur(</w:t>
      </w:r>
      <w:proofErr w:type="spellStart"/>
      <w:r w:rsidRPr="008A7C4C">
        <w:rPr>
          <w:rStyle w:val="lev"/>
          <w:rFonts w:asciiTheme="minorHAnsi" w:hAnsiTheme="minorHAnsi" w:cstheme="minorHAnsi"/>
          <w:b/>
          <w:bCs/>
          <w:sz w:val="22"/>
          <w:szCs w:val="22"/>
        </w:rPr>
        <w:t>trice</w:t>
      </w:r>
      <w:proofErr w:type="spellEnd"/>
      <w:r w:rsidRPr="008A7C4C">
        <w:rPr>
          <w:rStyle w:val="lev"/>
          <w:rFonts w:asciiTheme="minorHAnsi" w:hAnsiTheme="minorHAnsi" w:cstheme="minorHAnsi"/>
          <w:b/>
          <w:bCs/>
          <w:sz w:val="22"/>
          <w:szCs w:val="22"/>
        </w:rPr>
        <w:t>) spécialisé(e) MNA – Bobigny (93)</w:t>
      </w:r>
    </w:p>
    <w:p w:rsidR="008A7C4C" w:rsidRPr="008A7C4C" w:rsidRDefault="008A7C4C" w:rsidP="008A7C4C">
      <w:pPr>
        <w:ind w:left="0"/>
        <w:rPr>
          <w:rFonts w:cstheme="minorHAnsi"/>
        </w:rPr>
      </w:pPr>
      <w:r w:rsidRPr="008A7C4C">
        <w:rPr>
          <w:rStyle w:val="lev"/>
          <w:rFonts w:cstheme="minorHAnsi"/>
        </w:rPr>
        <w:t>Rejoignez-nous pour accompagner les jeunes vers l’autonomie !</w:t>
      </w:r>
    </w:p>
    <w:p w:rsidR="008A7C4C" w:rsidRPr="008A7C4C" w:rsidRDefault="008A7C4C" w:rsidP="008A7C4C">
      <w:pPr>
        <w:ind w:left="0"/>
        <w:rPr>
          <w:rFonts w:cstheme="minorHAnsi"/>
        </w:rPr>
      </w:pPr>
      <w:r w:rsidRPr="008A7C4C">
        <w:rPr>
          <w:rFonts w:cstheme="minorHAnsi"/>
        </w:rPr>
        <w:t xml:space="preserve">Dans le cadre de l’accompagnement des Mineurs Non Accompagnés (MNA), la Croix-Rouge française recherche un(e) </w:t>
      </w:r>
      <w:r w:rsidRPr="008A7C4C">
        <w:rPr>
          <w:rStyle w:val="lev"/>
          <w:rFonts w:cstheme="minorHAnsi"/>
        </w:rPr>
        <w:t>Éducateur(</w:t>
      </w:r>
      <w:proofErr w:type="spellStart"/>
      <w:r w:rsidRPr="008A7C4C">
        <w:rPr>
          <w:rStyle w:val="lev"/>
          <w:rFonts w:cstheme="minorHAnsi"/>
        </w:rPr>
        <w:t>trice</w:t>
      </w:r>
      <w:proofErr w:type="spellEnd"/>
      <w:r w:rsidRPr="008A7C4C">
        <w:rPr>
          <w:rStyle w:val="lev"/>
          <w:rFonts w:cstheme="minorHAnsi"/>
        </w:rPr>
        <w:t>) spécialisé(e)</w:t>
      </w:r>
      <w:r w:rsidRPr="008A7C4C">
        <w:rPr>
          <w:rFonts w:cstheme="minorHAnsi"/>
        </w:rPr>
        <w:t xml:space="preserve"> pour rejoindre son équipe à Bobigny.</w:t>
      </w:r>
      <w:r w:rsidRPr="008A7C4C">
        <w:rPr>
          <w:rFonts w:cstheme="minorHAnsi"/>
        </w:rPr>
        <w:br/>
        <w:t xml:space="preserve">Sous la responsabilité du Chef de service, vous jouerez un rôle essentiel dans la </w:t>
      </w:r>
      <w:r w:rsidRPr="008A7C4C">
        <w:rPr>
          <w:rStyle w:val="lev"/>
          <w:rFonts w:cstheme="minorHAnsi"/>
        </w:rPr>
        <w:t>stabilisation</w:t>
      </w:r>
      <w:r w:rsidRPr="008A7C4C">
        <w:rPr>
          <w:rFonts w:cstheme="minorHAnsi"/>
        </w:rPr>
        <w:t xml:space="preserve">, </w:t>
      </w:r>
      <w:r w:rsidRPr="008A7C4C">
        <w:rPr>
          <w:rStyle w:val="lev"/>
          <w:rFonts w:cstheme="minorHAnsi"/>
        </w:rPr>
        <w:t>l’insertion</w:t>
      </w:r>
      <w:r w:rsidRPr="008A7C4C">
        <w:rPr>
          <w:rFonts w:cstheme="minorHAnsi"/>
        </w:rPr>
        <w:t xml:space="preserve"> et </w:t>
      </w:r>
      <w:r w:rsidRPr="008A7C4C">
        <w:rPr>
          <w:rStyle w:val="lev"/>
          <w:rFonts w:cstheme="minorHAnsi"/>
        </w:rPr>
        <w:t>l’autonomisation</w:t>
      </w:r>
      <w:r w:rsidRPr="008A7C4C">
        <w:rPr>
          <w:rFonts w:cstheme="minorHAnsi"/>
        </w:rPr>
        <w:t xml:space="preserve"> des jeunes accueillis.</w:t>
      </w:r>
    </w:p>
    <w:p w:rsidR="008A7C4C" w:rsidRPr="008A7C4C" w:rsidRDefault="008A7C4C" w:rsidP="008A7C4C">
      <w:pPr>
        <w:pStyle w:val="Titre3"/>
        <w:ind w:left="0"/>
        <w:rPr>
          <w:rFonts w:asciiTheme="minorHAnsi" w:hAnsiTheme="minorHAnsi" w:cstheme="minorHAnsi"/>
          <w:sz w:val="22"/>
          <w:szCs w:val="22"/>
        </w:rPr>
      </w:pPr>
      <w:r w:rsidRPr="008A7C4C">
        <w:rPr>
          <w:rStyle w:val="lev"/>
          <w:rFonts w:asciiTheme="minorHAnsi" w:hAnsiTheme="minorHAnsi" w:cstheme="minorHAnsi"/>
          <w:b/>
          <w:bCs/>
          <w:sz w:val="22"/>
          <w:szCs w:val="22"/>
        </w:rPr>
        <w:t>Vos missions</w:t>
      </w:r>
      <w:bookmarkStart w:id="0" w:name="_GoBack"/>
      <w:bookmarkEnd w:id="0"/>
    </w:p>
    <w:p w:rsidR="008A7C4C" w:rsidRPr="008A7C4C" w:rsidRDefault="008A7C4C" w:rsidP="008A7C4C">
      <w:pPr>
        <w:pStyle w:val="Titre4"/>
        <w:ind w:left="0"/>
        <w:rPr>
          <w:rFonts w:asciiTheme="minorHAnsi" w:hAnsiTheme="minorHAnsi" w:cstheme="minorHAnsi"/>
        </w:rPr>
      </w:pPr>
      <w:r w:rsidRPr="008A7C4C">
        <w:rPr>
          <w:rStyle w:val="lev"/>
          <w:rFonts w:asciiTheme="minorHAnsi" w:hAnsiTheme="minorHAnsi" w:cstheme="minorHAnsi"/>
          <w:b w:val="0"/>
          <w:bCs w:val="0"/>
        </w:rPr>
        <w:t>Accompagnement éducatif et social</w:t>
      </w:r>
    </w:p>
    <w:p w:rsidR="008A7C4C" w:rsidRPr="008A7C4C" w:rsidRDefault="008A7C4C" w:rsidP="008A7C4C">
      <w:pPr>
        <w:numPr>
          <w:ilvl w:val="0"/>
          <w:numId w:val="4"/>
        </w:numPr>
        <w:rPr>
          <w:rFonts w:cstheme="minorHAnsi"/>
        </w:rPr>
      </w:pPr>
      <w:r w:rsidRPr="008A7C4C">
        <w:rPr>
          <w:rFonts w:cstheme="minorHAnsi"/>
        </w:rPr>
        <w:t>Instaurer une relation de confiance avec les jeunes et assurer un suivi individualisé.</w:t>
      </w:r>
    </w:p>
    <w:p w:rsidR="008A7C4C" w:rsidRPr="008A7C4C" w:rsidRDefault="008A7C4C" w:rsidP="008A7C4C">
      <w:pPr>
        <w:numPr>
          <w:ilvl w:val="0"/>
          <w:numId w:val="4"/>
        </w:numPr>
        <w:rPr>
          <w:rFonts w:cstheme="minorHAnsi"/>
        </w:rPr>
      </w:pPr>
      <w:r w:rsidRPr="008A7C4C">
        <w:rPr>
          <w:rFonts w:cstheme="minorHAnsi"/>
        </w:rPr>
        <w:t>Évaluer leur situation et sécuriser leur parcours (santé, logement, éducation).</w:t>
      </w:r>
    </w:p>
    <w:p w:rsidR="008A7C4C" w:rsidRPr="008A7C4C" w:rsidRDefault="008A7C4C" w:rsidP="008A7C4C">
      <w:pPr>
        <w:numPr>
          <w:ilvl w:val="0"/>
          <w:numId w:val="4"/>
        </w:numPr>
        <w:rPr>
          <w:rFonts w:cstheme="minorHAnsi"/>
        </w:rPr>
      </w:pPr>
      <w:r w:rsidRPr="008A7C4C">
        <w:rPr>
          <w:rFonts w:cstheme="minorHAnsi"/>
        </w:rPr>
        <w:t>Favoriser l’autonomie par des actions concrètes : visites à domicile, accompagnement dans la gestion du logement, soutien à l’insertion professionnelle.</w:t>
      </w:r>
    </w:p>
    <w:p w:rsidR="008A7C4C" w:rsidRPr="008A7C4C" w:rsidRDefault="008A7C4C" w:rsidP="008A7C4C">
      <w:pPr>
        <w:numPr>
          <w:ilvl w:val="0"/>
          <w:numId w:val="4"/>
        </w:numPr>
        <w:rPr>
          <w:rFonts w:cstheme="minorHAnsi"/>
        </w:rPr>
      </w:pPr>
      <w:r w:rsidRPr="008A7C4C">
        <w:rPr>
          <w:rFonts w:cstheme="minorHAnsi"/>
        </w:rPr>
        <w:t>Construire et suivre leur projet scolaire et professionnel adapté à leur situation.</w:t>
      </w:r>
    </w:p>
    <w:p w:rsidR="008A7C4C" w:rsidRPr="008A7C4C" w:rsidRDefault="008A7C4C" w:rsidP="008A7C4C">
      <w:pPr>
        <w:numPr>
          <w:ilvl w:val="0"/>
          <w:numId w:val="4"/>
        </w:numPr>
        <w:rPr>
          <w:rFonts w:cstheme="minorHAnsi"/>
        </w:rPr>
      </w:pPr>
      <w:r w:rsidRPr="008A7C4C">
        <w:rPr>
          <w:rFonts w:cstheme="minorHAnsi"/>
        </w:rPr>
        <w:t>Rédiger et suivre le projet éducatif individualisé, en lien avec l’équipe.</w:t>
      </w:r>
    </w:p>
    <w:p w:rsidR="008A7C4C" w:rsidRPr="008A7C4C" w:rsidRDefault="008A7C4C" w:rsidP="008A7C4C">
      <w:pPr>
        <w:pStyle w:val="Titre4"/>
        <w:ind w:left="0"/>
        <w:rPr>
          <w:rFonts w:asciiTheme="minorHAnsi" w:hAnsiTheme="minorHAnsi" w:cstheme="minorHAnsi"/>
        </w:rPr>
      </w:pPr>
      <w:r w:rsidRPr="008A7C4C">
        <w:rPr>
          <w:rStyle w:val="lev"/>
          <w:rFonts w:asciiTheme="minorHAnsi" w:hAnsiTheme="minorHAnsi" w:cstheme="minorHAnsi"/>
          <w:b w:val="0"/>
          <w:bCs w:val="0"/>
        </w:rPr>
        <w:t>Démarches administratives et régularisation</w:t>
      </w:r>
    </w:p>
    <w:p w:rsidR="008A7C4C" w:rsidRPr="008A7C4C" w:rsidRDefault="008A7C4C" w:rsidP="008A7C4C">
      <w:pPr>
        <w:numPr>
          <w:ilvl w:val="0"/>
          <w:numId w:val="5"/>
        </w:numPr>
        <w:rPr>
          <w:rFonts w:cstheme="minorHAnsi"/>
        </w:rPr>
      </w:pPr>
      <w:r w:rsidRPr="008A7C4C">
        <w:rPr>
          <w:rFonts w:cstheme="minorHAnsi"/>
        </w:rPr>
        <w:t>Accompagner les jeunes dans leurs démarches administratives et en vue de leur régularisation.</w:t>
      </w:r>
    </w:p>
    <w:p w:rsidR="008A7C4C" w:rsidRPr="008A7C4C" w:rsidRDefault="008A7C4C" w:rsidP="008A7C4C">
      <w:pPr>
        <w:numPr>
          <w:ilvl w:val="0"/>
          <w:numId w:val="5"/>
        </w:numPr>
        <w:rPr>
          <w:rFonts w:cstheme="minorHAnsi"/>
        </w:rPr>
      </w:pPr>
      <w:r w:rsidRPr="008A7C4C">
        <w:rPr>
          <w:rFonts w:cstheme="minorHAnsi"/>
        </w:rPr>
        <w:t>Travailler en partenariat avec les acteurs de la protection de l’enfance et du droit des étrangers.</w:t>
      </w:r>
    </w:p>
    <w:p w:rsidR="008A7C4C" w:rsidRPr="008A7C4C" w:rsidRDefault="008A7C4C" w:rsidP="008A7C4C">
      <w:pPr>
        <w:pStyle w:val="Titre4"/>
        <w:ind w:left="0"/>
        <w:rPr>
          <w:rFonts w:asciiTheme="minorHAnsi" w:hAnsiTheme="minorHAnsi" w:cstheme="minorHAnsi"/>
        </w:rPr>
      </w:pPr>
      <w:r w:rsidRPr="008A7C4C">
        <w:rPr>
          <w:rStyle w:val="lev"/>
          <w:rFonts w:asciiTheme="minorHAnsi" w:hAnsiTheme="minorHAnsi" w:cstheme="minorHAnsi"/>
          <w:b w:val="0"/>
          <w:bCs w:val="0"/>
        </w:rPr>
        <w:t>Travail en équipe et en réseau</w:t>
      </w:r>
    </w:p>
    <w:p w:rsidR="008A7C4C" w:rsidRPr="008A7C4C" w:rsidRDefault="008A7C4C" w:rsidP="008A7C4C">
      <w:pPr>
        <w:numPr>
          <w:ilvl w:val="0"/>
          <w:numId w:val="6"/>
        </w:numPr>
        <w:rPr>
          <w:rFonts w:cstheme="minorHAnsi"/>
        </w:rPr>
      </w:pPr>
      <w:r w:rsidRPr="008A7C4C">
        <w:rPr>
          <w:rFonts w:cstheme="minorHAnsi"/>
        </w:rPr>
        <w:t>Collaborer avec une équipe pluridisciplinaire : CESF, CIP, infirmier, psychologue, médiateur socio-culturel, enseignants, référents, etc.</w:t>
      </w:r>
    </w:p>
    <w:p w:rsidR="008A7C4C" w:rsidRPr="008A7C4C" w:rsidRDefault="008A7C4C" w:rsidP="008A7C4C">
      <w:pPr>
        <w:numPr>
          <w:ilvl w:val="0"/>
          <w:numId w:val="6"/>
        </w:numPr>
        <w:rPr>
          <w:rFonts w:cstheme="minorHAnsi"/>
        </w:rPr>
      </w:pPr>
      <w:r w:rsidRPr="008A7C4C">
        <w:rPr>
          <w:rFonts w:cstheme="minorHAnsi"/>
        </w:rPr>
        <w:t>Participer aux réunions d’équipe et ajuster l’accompagnement en fonction des besoins.</w:t>
      </w:r>
    </w:p>
    <w:p w:rsidR="008A7C4C" w:rsidRPr="008A7C4C" w:rsidRDefault="008A7C4C" w:rsidP="008A7C4C">
      <w:pPr>
        <w:numPr>
          <w:ilvl w:val="0"/>
          <w:numId w:val="6"/>
        </w:numPr>
        <w:rPr>
          <w:rFonts w:cstheme="minorHAnsi"/>
        </w:rPr>
      </w:pPr>
      <w:r w:rsidRPr="008A7C4C">
        <w:rPr>
          <w:rFonts w:cstheme="minorHAnsi"/>
        </w:rPr>
        <w:t>Mettre en place des actions collectives éducatives, citoyennes et culturelles.</w:t>
      </w:r>
    </w:p>
    <w:p w:rsidR="008A7C4C" w:rsidRPr="008A7C4C" w:rsidRDefault="008A7C4C" w:rsidP="008A7C4C">
      <w:pPr>
        <w:pStyle w:val="Titre3"/>
        <w:ind w:left="0"/>
        <w:rPr>
          <w:rFonts w:asciiTheme="minorHAnsi" w:hAnsiTheme="minorHAnsi" w:cstheme="minorHAnsi"/>
          <w:sz w:val="22"/>
          <w:szCs w:val="22"/>
        </w:rPr>
      </w:pPr>
      <w:r w:rsidRPr="008A7C4C">
        <w:rPr>
          <w:rStyle w:val="lev"/>
          <w:rFonts w:asciiTheme="minorHAnsi" w:hAnsiTheme="minorHAnsi" w:cstheme="minorHAnsi"/>
          <w:b/>
          <w:bCs/>
          <w:sz w:val="22"/>
          <w:szCs w:val="22"/>
        </w:rPr>
        <w:t>Profil recherché</w:t>
      </w:r>
    </w:p>
    <w:p w:rsidR="008A7C4C" w:rsidRPr="008A7C4C" w:rsidRDefault="008A7C4C" w:rsidP="008A7C4C">
      <w:pPr>
        <w:numPr>
          <w:ilvl w:val="0"/>
          <w:numId w:val="7"/>
        </w:numPr>
        <w:rPr>
          <w:rFonts w:cstheme="minorHAnsi"/>
        </w:rPr>
      </w:pPr>
      <w:r w:rsidRPr="008A7C4C">
        <w:rPr>
          <w:rFonts w:cstheme="minorHAnsi"/>
        </w:rPr>
        <w:t>Diplôme d’État d’Éducateur spécialisé (DEES) ou équivalent requis.</w:t>
      </w:r>
    </w:p>
    <w:p w:rsidR="008A7C4C" w:rsidRPr="008A7C4C" w:rsidRDefault="008A7C4C" w:rsidP="008A7C4C">
      <w:pPr>
        <w:numPr>
          <w:ilvl w:val="0"/>
          <w:numId w:val="7"/>
        </w:numPr>
        <w:rPr>
          <w:rFonts w:cstheme="minorHAnsi"/>
        </w:rPr>
      </w:pPr>
      <w:r w:rsidRPr="008A7C4C">
        <w:rPr>
          <w:rFonts w:cstheme="minorHAnsi"/>
        </w:rPr>
        <w:t>Une expérience en protection de l’enfance ou auprès de MNA est un vrai atout.</w:t>
      </w:r>
    </w:p>
    <w:p w:rsidR="008A7C4C" w:rsidRPr="008A7C4C" w:rsidRDefault="008A7C4C" w:rsidP="008A7C4C">
      <w:pPr>
        <w:numPr>
          <w:ilvl w:val="0"/>
          <w:numId w:val="7"/>
        </w:numPr>
        <w:rPr>
          <w:rFonts w:cstheme="minorHAnsi"/>
        </w:rPr>
      </w:pPr>
      <w:r w:rsidRPr="008A7C4C">
        <w:rPr>
          <w:rFonts w:cstheme="minorHAnsi"/>
        </w:rPr>
        <w:t>Bonne connaissance du droit des étrangers et des dispositifs d’insertion.</w:t>
      </w:r>
    </w:p>
    <w:p w:rsidR="008A7C4C" w:rsidRPr="008A7C4C" w:rsidRDefault="008A7C4C" w:rsidP="008A7C4C">
      <w:pPr>
        <w:numPr>
          <w:ilvl w:val="0"/>
          <w:numId w:val="7"/>
        </w:numPr>
        <w:rPr>
          <w:rFonts w:cstheme="minorHAnsi"/>
        </w:rPr>
      </w:pPr>
      <w:r w:rsidRPr="008A7C4C">
        <w:rPr>
          <w:rFonts w:cstheme="minorHAnsi"/>
        </w:rPr>
        <w:t>Sens de l’écoute, pédagogie, esprit d’équipe et adaptabilité interculturelle.</w:t>
      </w:r>
    </w:p>
    <w:p w:rsidR="008A7C4C" w:rsidRPr="008A7C4C" w:rsidRDefault="008A7C4C" w:rsidP="008A7C4C">
      <w:pPr>
        <w:pStyle w:val="Paragraphedeliste"/>
        <w:numPr>
          <w:ilvl w:val="0"/>
          <w:numId w:val="7"/>
        </w:numPr>
        <w:rPr>
          <w:rFonts w:cstheme="minorHAnsi"/>
        </w:rPr>
      </w:pPr>
      <w:r w:rsidRPr="008A7C4C">
        <w:rPr>
          <w:rFonts w:cstheme="minorHAnsi"/>
        </w:rPr>
        <w:t>Permis B obligatoire (déplacements fréquents).</w:t>
      </w:r>
    </w:p>
    <w:p w:rsidR="008A7C4C" w:rsidRPr="008A7C4C" w:rsidRDefault="008A7C4C" w:rsidP="008A7C4C">
      <w:pPr>
        <w:pStyle w:val="Titre3"/>
        <w:ind w:left="0"/>
        <w:rPr>
          <w:rFonts w:asciiTheme="minorHAnsi" w:hAnsiTheme="minorHAnsi" w:cstheme="minorHAnsi"/>
          <w:sz w:val="22"/>
          <w:szCs w:val="22"/>
        </w:rPr>
      </w:pPr>
      <w:r w:rsidRPr="008A7C4C">
        <w:rPr>
          <w:rStyle w:val="lev"/>
          <w:rFonts w:asciiTheme="minorHAnsi" w:hAnsiTheme="minorHAnsi" w:cstheme="minorHAnsi"/>
          <w:b/>
          <w:bCs/>
          <w:sz w:val="22"/>
          <w:szCs w:val="22"/>
        </w:rPr>
        <w:t>Conditions du poste</w:t>
      </w:r>
    </w:p>
    <w:p w:rsidR="008A7C4C" w:rsidRPr="008A7C4C" w:rsidRDefault="008A7C4C" w:rsidP="008A7C4C">
      <w:pPr>
        <w:numPr>
          <w:ilvl w:val="0"/>
          <w:numId w:val="8"/>
        </w:numPr>
        <w:rPr>
          <w:rFonts w:cstheme="minorHAnsi"/>
        </w:rPr>
      </w:pPr>
      <w:r w:rsidRPr="008A7C4C">
        <w:rPr>
          <w:rStyle w:val="lev"/>
          <w:rFonts w:cstheme="minorHAnsi"/>
        </w:rPr>
        <w:t>Type de contrat :</w:t>
      </w:r>
      <w:r w:rsidRPr="008A7C4C">
        <w:rPr>
          <w:rFonts w:cstheme="minorHAnsi"/>
        </w:rPr>
        <w:t xml:space="preserve"> CDD ou CDI selon profil</w:t>
      </w:r>
    </w:p>
    <w:p w:rsidR="008A7C4C" w:rsidRPr="008A7C4C" w:rsidRDefault="008A7C4C" w:rsidP="008A7C4C">
      <w:pPr>
        <w:numPr>
          <w:ilvl w:val="0"/>
          <w:numId w:val="8"/>
        </w:numPr>
        <w:rPr>
          <w:rFonts w:cstheme="minorHAnsi"/>
        </w:rPr>
      </w:pPr>
      <w:r w:rsidRPr="008A7C4C">
        <w:rPr>
          <w:rStyle w:val="lev"/>
          <w:rFonts w:cstheme="minorHAnsi"/>
        </w:rPr>
        <w:t>Lieu :</w:t>
      </w:r>
      <w:r w:rsidRPr="008A7C4C">
        <w:rPr>
          <w:rFonts w:cstheme="minorHAnsi"/>
        </w:rPr>
        <w:t xml:space="preserve"> Bobigny (93)</w:t>
      </w:r>
    </w:p>
    <w:p w:rsidR="008A7C4C" w:rsidRPr="008A7C4C" w:rsidRDefault="008A7C4C" w:rsidP="008A7C4C">
      <w:pPr>
        <w:numPr>
          <w:ilvl w:val="0"/>
          <w:numId w:val="8"/>
        </w:numPr>
        <w:rPr>
          <w:rFonts w:cstheme="minorHAnsi"/>
        </w:rPr>
      </w:pPr>
      <w:r w:rsidRPr="008A7C4C">
        <w:rPr>
          <w:rStyle w:val="lev"/>
          <w:rFonts w:cstheme="minorHAnsi"/>
        </w:rPr>
        <w:t>Temps plein</w:t>
      </w:r>
      <w:r w:rsidRPr="008A7C4C">
        <w:rPr>
          <w:rFonts w:cstheme="minorHAnsi"/>
        </w:rPr>
        <w:t>, amplitude horaire de 8h à 22h (travail possible le week-end et jours fériés)</w:t>
      </w:r>
    </w:p>
    <w:p w:rsidR="008A7C4C" w:rsidRPr="008A7C4C" w:rsidRDefault="008A7C4C" w:rsidP="008A7C4C">
      <w:pPr>
        <w:numPr>
          <w:ilvl w:val="0"/>
          <w:numId w:val="8"/>
        </w:numPr>
        <w:rPr>
          <w:rFonts w:cstheme="minorHAnsi"/>
        </w:rPr>
      </w:pPr>
      <w:r w:rsidRPr="008A7C4C">
        <w:rPr>
          <w:rStyle w:val="lev"/>
          <w:rFonts w:cstheme="minorHAnsi"/>
        </w:rPr>
        <w:t>Rémunération :</w:t>
      </w:r>
    </w:p>
    <w:p w:rsidR="008A7C4C" w:rsidRPr="008A7C4C" w:rsidRDefault="008A7C4C" w:rsidP="008A7C4C">
      <w:pPr>
        <w:numPr>
          <w:ilvl w:val="1"/>
          <w:numId w:val="8"/>
        </w:numPr>
        <w:rPr>
          <w:rFonts w:cstheme="minorHAnsi"/>
        </w:rPr>
      </w:pPr>
      <w:r w:rsidRPr="008A7C4C">
        <w:rPr>
          <w:rFonts w:cstheme="minorHAnsi"/>
        </w:rPr>
        <w:t>Salaire selon Convention collective Croix-Rouge française du 03/07/03 – Position 6, coefficient 462 (2 132,67 € bruts mensuels, hors ancienneté)</w:t>
      </w:r>
    </w:p>
    <w:p w:rsidR="008A7C4C" w:rsidRPr="008A7C4C" w:rsidRDefault="008A7C4C" w:rsidP="008A7C4C">
      <w:pPr>
        <w:numPr>
          <w:ilvl w:val="1"/>
          <w:numId w:val="8"/>
        </w:numPr>
        <w:rPr>
          <w:rFonts w:cstheme="minorHAnsi"/>
        </w:rPr>
      </w:pPr>
      <w:r w:rsidRPr="008A7C4C">
        <w:rPr>
          <w:rFonts w:cstheme="minorHAnsi"/>
        </w:rPr>
        <w:t>Prime de fin d’année (13ème mois)</w:t>
      </w:r>
    </w:p>
    <w:p w:rsidR="008A7C4C" w:rsidRPr="008A7C4C" w:rsidRDefault="008A7C4C" w:rsidP="008A7C4C">
      <w:pPr>
        <w:numPr>
          <w:ilvl w:val="1"/>
          <w:numId w:val="8"/>
        </w:numPr>
        <w:rPr>
          <w:rFonts w:cstheme="minorHAnsi"/>
        </w:rPr>
      </w:pPr>
      <w:r w:rsidRPr="008A7C4C">
        <w:rPr>
          <w:rFonts w:cstheme="minorHAnsi"/>
        </w:rPr>
        <w:lastRenderedPageBreak/>
        <w:t>Prime Castex : 241 € bruts mensuels</w:t>
      </w:r>
    </w:p>
    <w:p w:rsidR="008A7C4C" w:rsidRPr="008A7C4C" w:rsidRDefault="008A7C4C" w:rsidP="008A7C4C">
      <w:pPr>
        <w:numPr>
          <w:ilvl w:val="1"/>
          <w:numId w:val="8"/>
        </w:numPr>
        <w:rPr>
          <w:rFonts w:cstheme="minorHAnsi"/>
        </w:rPr>
      </w:pPr>
      <w:r w:rsidRPr="008A7C4C">
        <w:rPr>
          <w:rFonts w:cstheme="minorHAnsi"/>
        </w:rPr>
        <w:t>Primes pour travail de soirée et de week-end</w:t>
      </w:r>
    </w:p>
    <w:p w:rsidR="008A7C4C" w:rsidRPr="008A7C4C" w:rsidRDefault="008A7C4C" w:rsidP="008A7C4C">
      <w:pPr>
        <w:ind w:left="0"/>
        <w:rPr>
          <w:rFonts w:cstheme="minorHAnsi"/>
        </w:rPr>
      </w:pPr>
      <w:r w:rsidRPr="008A7C4C">
        <w:rPr>
          <w:rStyle w:val="lev"/>
          <w:rFonts w:cstheme="minorHAnsi"/>
        </w:rPr>
        <w:t>Avantages :</w:t>
      </w:r>
    </w:p>
    <w:p w:rsidR="008A7C4C" w:rsidRPr="008A7C4C" w:rsidRDefault="008A7C4C" w:rsidP="008A7C4C">
      <w:pPr>
        <w:numPr>
          <w:ilvl w:val="1"/>
          <w:numId w:val="8"/>
        </w:numPr>
        <w:rPr>
          <w:rFonts w:cstheme="minorHAnsi"/>
        </w:rPr>
      </w:pPr>
      <w:r w:rsidRPr="008A7C4C">
        <w:rPr>
          <w:rFonts w:cstheme="minorHAnsi"/>
        </w:rPr>
        <w:t>Tickets restaurant</w:t>
      </w:r>
    </w:p>
    <w:p w:rsidR="008A7C4C" w:rsidRPr="008A7C4C" w:rsidRDefault="008A7C4C" w:rsidP="008A7C4C">
      <w:pPr>
        <w:numPr>
          <w:ilvl w:val="1"/>
          <w:numId w:val="8"/>
        </w:numPr>
        <w:rPr>
          <w:rFonts w:cstheme="minorHAnsi"/>
        </w:rPr>
      </w:pPr>
      <w:r w:rsidRPr="008A7C4C">
        <w:rPr>
          <w:rFonts w:cstheme="minorHAnsi"/>
        </w:rPr>
        <w:t>Remboursement à 50 % du titre de transport</w:t>
      </w:r>
    </w:p>
    <w:p w:rsidR="008A7C4C" w:rsidRPr="008A7C4C" w:rsidRDefault="008A7C4C" w:rsidP="008A7C4C">
      <w:pPr>
        <w:numPr>
          <w:ilvl w:val="1"/>
          <w:numId w:val="8"/>
        </w:numPr>
        <w:rPr>
          <w:rFonts w:cstheme="minorHAnsi"/>
        </w:rPr>
      </w:pPr>
      <w:r w:rsidRPr="008A7C4C">
        <w:rPr>
          <w:rFonts w:cstheme="minorHAnsi"/>
        </w:rPr>
        <w:t>Congés trimestriels</w:t>
      </w:r>
    </w:p>
    <w:p w:rsidR="008A7C4C" w:rsidRPr="008A7C4C" w:rsidRDefault="008A7C4C" w:rsidP="008A7C4C">
      <w:pPr>
        <w:numPr>
          <w:ilvl w:val="1"/>
          <w:numId w:val="8"/>
        </w:numPr>
        <w:rPr>
          <w:rFonts w:cstheme="minorHAnsi"/>
        </w:rPr>
      </w:pPr>
      <w:r w:rsidRPr="008A7C4C">
        <w:rPr>
          <w:rFonts w:cstheme="minorHAnsi"/>
        </w:rPr>
        <w:t>Mutuelle, prévoyance, CET</w:t>
      </w:r>
    </w:p>
    <w:p w:rsidR="008A7C4C" w:rsidRPr="008A7C4C" w:rsidRDefault="008A7C4C" w:rsidP="008A7C4C">
      <w:pPr>
        <w:spacing w:before="0" w:beforeAutospacing="0" w:after="0" w:afterAutospacing="0"/>
        <w:ind w:left="0"/>
        <w:rPr>
          <w:rFonts w:cstheme="minorHAnsi"/>
        </w:rPr>
      </w:pPr>
      <w:r w:rsidRPr="008A7C4C">
        <w:rPr>
          <w:rFonts w:cstheme="minorHAnsi"/>
        </w:rPr>
        <w:pict>
          <v:rect id="_x0000_i1028" style="width:0;height:1.5pt" o:hralign="center" o:hrstd="t" o:hr="t" fillcolor="#a0a0a0" stroked="f"/>
        </w:pict>
      </w:r>
    </w:p>
    <w:p w:rsidR="008A7C4C" w:rsidRPr="008A7C4C" w:rsidRDefault="008A7C4C" w:rsidP="008A7C4C">
      <w:pPr>
        <w:pStyle w:val="Titre3"/>
        <w:ind w:left="0"/>
        <w:rPr>
          <w:rFonts w:asciiTheme="minorHAnsi" w:hAnsiTheme="minorHAnsi" w:cstheme="minorHAnsi"/>
          <w:sz w:val="22"/>
          <w:szCs w:val="22"/>
        </w:rPr>
      </w:pPr>
      <w:r w:rsidRPr="008A7C4C">
        <w:rPr>
          <w:rStyle w:val="lev"/>
          <w:rFonts w:asciiTheme="minorHAnsi" w:hAnsiTheme="minorHAnsi" w:cstheme="minorHAnsi"/>
          <w:b/>
          <w:bCs/>
          <w:sz w:val="22"/>
          <w:szCs w:val="22"/>
        </w:rPr>
        <w:t>Pourquoi nous rejoindre ?</w:t>
      </w:r>
    </w:p>
    <w:p w:rsidR="008A7C4C" w:rsidRPr="008A7C4C" w:rsidRDefault="008A7C4C" w:rsidP="008A7C4C">
      <w:pPr>
        <w:rPr>
          <w:rFonts w:cstheme="minorHAnsi"/>
        </w:rPr>
      </w:pPr>
      <w:r w:rsidRPr="008A7C4C">
        <w:rPr>
          <w:rFonts w:cstheme="minorHAnsi"/>
        </w:rPr>
        <w:t>Travailler à la Croix-Rouge française, c’est donner du sens à votre engagement professionnel au sein d’une association humaniste et inclusive.</w:t>
      </w:r>
      <w:r w:rsidRPr="008A7C4C">
        <w:rPr>
          <w:rFonts w:cstheme="minorHAnsi"/>
        </w:rPr>
        <w:br/>
        <w:t>Rejoignez-nous et participez activement à la construction d’un avenir meilleur pour les jeunes accompagnés.</w:t>
      </w:r>
    </w:p>
    <w:p w:rsidR="008A7C4C" w:rsidRPr="008A7C4C" w:rsidRDefault="008A7C4C" w:rsidP="008A7C4C">
      <w:pPr>
        <w:rPr>
          <w:rFonts w:cstheme="minorHAnsi"/>
        </w:rPr>
      </w:pPr>
      <w:r w:rsidRPr="008A7C4C">
        <w:rPr>
          <w:rStyle w:val="lev"/>
          <w:rFonts w:cstheme="minorHAnsi"/>
        </w:rPr>
        <w:t>Intéressé(e) ? Envoyez votre CV à</w:t>
      </w:r>
      <w:r w:rsidRPr="008A7C4C">
        <w:rPr>
          <w:rFonts w:cstheme="minorHAnsi"/>
        </w:rPr>
        <w:t xml:space="preserve"> : kelly.senane@croix-rouge.fr</w:t>
      </w:r>
      <w:r w:rsidRPr="008A7C4C">
        <w:rPr>
          <w:rFonts w:cstheme="minorHAnsi"/>
        </w:rPr>
        <w:br/>
        <w:t xml:space="preserve"> </w:t>
      </w:r>
      <w:r w:rsidRPr="008A7C4C">
        <w:rPr>
          <w:rStyle w:val="lev"/>
          <w:rFonts w:cstheme="minorHAnsi"/>
        </w:rPr>
        <w:t>Poste à pourvoir dès que possible</w:t>
      </w:r>
    </w:p>
    <w:p w:rsidR="004256DF" w:rsidRPr="0020213F" w:rsidRDefault="004256DF" w:rsidP="0020213F"/>
    <w:sectPr w:rsidR="004256DF" w:rsidRPr="0020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029"/>
    <w:multiLevelType w:val="multilevel"/>
    <w:tmpl w:val="2F4A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F62E8"/>
    <w:multiLevelType w:val="multilevel"/>
    <w:tmpl w:val="698E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51261"/>
    <w:multiLevelType w:val="multilevel"/>
    <w:tmpl w:val="AEB0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625AF"/>
    <w:multiLevelType w:val="multilevel"/>
    <w:tmpl w:val="E858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C2450"/>
    <w:multiLevelType w:val="multilevel"/>
    <w:tmpl w:val="75EC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E079E"/>
    <w:multiLevelType w:val="multilevel"/>
    <w:tmpl w:val="E57C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B0C04"/>
    <w:multiLevelType w:val="multilevel"/>
    <w:tmpl w:val="56D2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05183"/>
    <w:multiLevelType w:val="multilevel"/>
    <w:tmpl w:val="A27C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3F"/>
    <w:rsid w:val="0020213F"/>
    <w:rsid w:val="00284789"/>
    <w:rsid w:val="004256DF"/>
    <w:rsid w:val="006D6E83"/>
    <w:rsid w:val="008A7C4C"/>
    <w:rsid w:val="00A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2F44"/>
  <w15:chartTrackingRefBased/>
  <w15:docId w15:val="{38007238-5D34-4F59-AC54-31387F4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0213F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7C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0213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0213F"/>
    <w:rPr>
      <w:b/>
      <w:bCs/>
    </w:rPr>
  </w:style>
  <w:style w:type="paragraph" w:styleId="NormalWeb">
    <w:name w:val="Normal (Web)"/>
    <w:basedOn w:val="Normal"/>
    <w:uiPriority w:val="99"/>
    <w:unhideWhenUsed/>
    <w:rsid w:val="0020213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A7C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8A7C4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Croix-Rouge française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Senane</dc:creator>
  <cp:keywords/>
  <dc:description/>
  <cp:lastModifiedBy>Kelly Senane</cp:lastModifiedBy>
  <cp:revision>4</cp:revision>
  <dcterms:created xsi:type="dcterms:W3CDTF">2025-03-12T15:48:00Z</dcterms:created>
  <dcterms:modified xsi:type="dcterms:W3CDTF">2025-04-17T11:25:00Z</dcterms:modified>
</cp:coreProperties>
</file>