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537E8E" w14:textId="77777777" w:rsidR="00C5208D" w:rsidRDefault="00C5208D"/>
    <w:p w14:paraId="182AEF4C" w14:textId="77777777" w:rsidR="00DA4807" w:rsidRDefault="00DA4807"/>
    <w:p w14:paraId="422AE4B1" w14:textId="2B674BC3" w:rsidR="00DA4807" w:rsidRDefault="00DA4807">
      <w:pPr>
        <w:rPr>
          <w:rFonts w:ascii="Arial" w:hAnsi="Arial" w:cs="Arial"/>
          <w:b/>
        </w:rPr>
      </w:pPr>
      <w:r w:rsidRPr="00DA4807">
        <w:rPr>
          <w:rFonts w:ascii="Arial" w:hAnsi="Arial" w:cs="Arial"/>
          <w:b/>
        </w:rPr>
        <w:t xml:space="preserve">Annonce </w:t>
      </w:r>
      <w:r w:rsidR="00C72362">
        <w:rPr>
          <w:rFonts w:ascii="Arial" w:hAnsi="Arial" w:cs="Arial"/>
          <w:b/>
        </w:rPr>
        <w:t xml:space="preserve">EDUCATEUR </w:t>
      </w:r>
      <w:r w:rsidR="00F1276D">
        <w:rPr>
          <w:rFonts w:ascii="Arial" w:hAnsi="Arial" w:cs="Arial"/>
          <w:b/>
        </w:rPr>
        <w:t>JEUNE</w:t>
      </w:r>
      <w:r w:rsidR="00745A05">
        <w:rPr>
          <w:rFonts w:ascii="Arial" w:hAnsi="Arial" w:cs="Arial"/>
          <w:b/>
        </w:rPr>
        <w:t>S</w:t>
      </w:r>
      <w:r w:rsidR="00F1276D">
        <w:rPr>
          <w:rFonts w:ascii="Arial" w:hAnsi="Arial" w:cs="Arial"/>
          <w:b/>
        </w:rPr>
        <w:t xml:space="preserve"> ENFANT</w:t>
      </w:r>
      <w:r w:rsidR="00745A05">
        <w:rPr>
          <w:rFonts w:ascii="Arial" w:hAnsi="Arial" w:cs="Arial"/>
          <w:b/>
        </w:rPr>
        <w:t>S</w:t>
      </w:r>
      <w:r w:rsidR="00C72362">
        <w:rPr>
          <w:rFonts w:ascii="Arial" w:hAnsi="Arial" w:cs="Arial"/>
          <w:b/>
        </w:rPr>
        <w:t xml:space="preserve"> </w:t>
      </w:r>
      <w:r w:rsidRPr="00DA4807">
        <w:rPr>
          <w:rFonts w:ascii="Arial" w:hAnsi="Arial" w:cs="Arial"/>
          <w:b/>
        </w:rPr>
        <w:t xml:space="preserve">SESSAD SUD </w:t>
      </w:r>
      <w:r w:rsidR="00A42BF0">
        <w:rPr>
          <w:rFonts w:ascii="Arial" w:hAnsi="Arial" w:cs="Arial"/>
          <w:b/>
        </w:rPr>
        <w:t>92</w:t>
      </w:r>
    </w:p>
    <w:p w14:paraId="029428FB" w14:textId="77777777" w:rsidR="00DA4807" w:rsidRDefault="00DA4807">
      <w:pPr>
        <w:rPr>
          <w:rFonts w:ascii="Arial" w:hAnsi="Arial" w:cs="Arial"/>
          <w:b/>
        </w:rPr>
      </w:pPr>
      <w:bookmarkStart w:id="0" w:name="_GoBack"/>
      <w:bookmarkEnd w:id="0"/>
    </w:p>
    <w:p w14:paraId="45C2B3F5" w14:textId="77777777" w:rsidR="0001416E" w:rsidRPr="00D61090" w:rsidRDefault="0001416E" w:rsidP="0001416E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D61090">
        <w:rPr>
          <w:rFonts w:ascii="Arial" w:eastAsia="Times New Roman" w:hAnsi="Arial" w:cs="Arial"/>
          <w:color w:val="2D2D2D"/>
          <w:lang w:eastAsia="fr-FR"/>
        </w:rPr>
        <w:t>L</w:t>
      </w:r>
      <w:r>
        <w:rPr>
          <w:rFonts w:ascii="Arial" w:eastAsia="Times New Roman" w:hAnsi="Arial" w:cs="Arial"/>
          <w:color w:val="2D2D2D"/>
          <w:lang w:eastAsia="fr-FR"/>
        </w:rPr>
        <w:t>’Association l</w:t>
      </w:r>
      <w:r w:rsidRPr="00D61090">
        <w:rPr>
          <w:rFonts w:ascii="Arial" w:eastAsia="Times New Roman" w:hAnsi="Arial" w:cs="Arial"/>
          <w:color w:val="2D2D2D"/>
          <w:lang w:eastAsia="fr-FR"/>
        </w:rPr>
        <w:t>es Papillons Blancs de la Colline</w:t>
      </w:r>
      <w:r>
        <w:rPr>
          <w:rFonts w:ascii="Arial" w:eastAsia="Times New Roman" w:hAnsi="Arial" w:cs="Arial"/>
          <w:color w:val="2D2D2D"/>
          <w:lang w:eastAsia="fr-FR"/>
        </w:rPr>
        <w:t xml:space="preserve"> </w:t>
      </w:r>
      <w:r w:rsidRPr="00D61090">
        <w:rPr>
          <w:rFonts w:ascii="Arial" w:eastAsia="Times New Roman" w:hAnsi="Arial" w:cs="Arial"/>
          <w:color w:val="2D2D2D"/>
          <w:lang w:eastAsia="fr-FR"/>
        </w:rPr>
        <w:t>située dans les Hauts de Seine,</w:t>
      </w:r>
      <w:r>
        <w:rPr>
          <w:rFonts w:ascii="Arial" w:eastAsia="Times New Roman" w:hAnsi="Arial" w:cs="Arial"/>
          <w:color w:val="2D2D2D"/>
          <w:lang w:eastAsia="fr-FR"/>
        </w:rPr>
        <w:t xml:space="preserve"> est constituée de 40</w:t>
      </w:r>
      <w:r w:rsidRPr="00D61090">
        <w:rPr>
          <w:rFonts w:ascii="Arial" w:eastAsia="Times New Roman" w:hAnsi="Arial" w:cs="Arial"/>
          <w:color w:val="2D2D2D"/>
          <w:lang w:eastAsia="fr-FR"/>
        </w:rPr>
        <w:t xml:space="preserve"> établissements et services d’accompagnement, </w:t>
      </w:r>
      <w:r>
        <w:rPr>
          <w:rFonts w:ascii="Arial" w:eastAsia="Times New Roman" w:hAnsi="Arial" w:cs="Arial"/>
          <w:color w:val="2D2D2D"/>
          <w:lang w:eastAsia="fr-FR"/>
        </w:rPr>
        <w:t>emploie 750</w:t>
      </w:r>
      <w:r w:rsidRPr="00D61090">
        <w:rPr>
          <w:rFonts w:ascii="Arial" w:eastAsia="Times New Roman" w:hAnsi="Arial" w:cs="Arial"/>
          <w:color w:val="2D2D2D"/>
          <w:lang w:eastAsia="fr-FR"/>
        </w:rPr>
        <w:t xml:space="preserve"> </w:t>
      </w:r>
      <w:r>
        <w:rPr>
          <w:rFonts w:ascii="Arial" w:eastAsia="Times New Roman" w:hAnsi="Arial" w:cs="Arial"/>
          <w:color w:val="2D2D2D"/>
          <w:lang w:eastAsia="fr-FR"/>
        </w:rPr>
        <w:t>professionnels, et accueille 950</w:t>
      </w:r>
      <w:r w:rsidRPr="00D61090">
        <w:rPr>
          <w:rFonts w:ascii="Arial" w:eastAsia="Times New Roman" w:hAnsi="Arial" w:cs="Arial"/>
          <w:color w:val="2D2D2D"/>
          <w:lang w:eastAsia="fr-FR"/>
        </w:rPr>
        <w:t xml:space="preserve"> enfants, adolescents et adultes porteurs de handicap mental. </w:t>
      </w:r>
    </w:p>
    <w:p w14:paraId="158810F5" w14:textId="77777777" w:rsidR="0001416E" w:rsidRDefault="0001416E" w:rsidP="0001416E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2D2D2D"/>
          <w:lang w:eastAsia="fr-FR"/>
        </w:rPr>
      </w:pPr>
      <w:r w:rsidRPr="00DA4807">
        <w:rPr>
          <w:rFonts w:ascii="Arial" w:eastAsia="Times New Roman" w:hAnsi="Arial" w:cs="Arial"/>
          <w:b/>
          <w:color w:val="2D2D2D"/>
          <w:lang w:eastAsia="fr-FR"/>
        </w:rPr>
        <w:t>L</w:t>
      </w:r>
      <w:r>
        <w:rPr>
          <w:rFonts w:ascii="Arial" w:eastAsia="Times New Roman" w:hAnsi="Arial" w:cs="Arial"/>
          <w:b/>
          <w:color w:val="2D2D2D"/>
          <w:lang w:eastAsia="fr-FR"/>
        </w:rPr>
        <w:t xml:space="preserve">’Association est reconnue pour son expertise en matière d’autisme et continue de développer son nouveau </w:t>
      </w:r>
      <w:r w:rsidRPr="00DA4807">
        <w:rPr>
          <w:rFonts w:ascii="Arial" w:eastAsia="Times New Roman" w:hAnsi="Arial" w:cs="Arial"/>
          <w:b/>
          <w:color w:val="2D2D2D"/>
          <w:lang w:eastAsia="fr-FR"/>
        </w:rPr>
        <w:t xml:space="preserve">SESSAD </w:t>
      </w:r>
      <w:r>
        <w:rPr>
          <w:rFonts w:ascii="Arial" w:eastAsia="Times New Roman" w:hAnsi="Arial" w:cs="Arial"/>
          <w:b/>
          <w:color w:val="2D2D2D"/>
          <w:lang w:eastAsia="fr-FR"/>
        </w:rPr>
        <w:t xml:space="preserve">de Chatenay-Malabry (92), </w:t>
      </w:r>
      <w:r w:rsidRPr="00F6701B">
        <w:rPr>
          <w:rFonts w:ascii="Arial" w:eastAsia="Times New Roman" w:hAnsi="Arial" w:cs="Arial"/>
          <w:b/>
          <w:color w:val="2D2D2D"/>
          <w:lang w:eastAsia="fr-FR"/>
        </w:rPr>
        <w:t>accompagnant</w:t>
      </w:r>
      <w:r>
        <w:rPr>
          <w:rFonts w:ascii="Arial" w:eastAsia="Times New Roman" w:hAnsi="Arial" w:cs="Arial"/>
          <w:b/>
          <w:color w:val="2D2D2D"/>
          <w:lang w:eastAsia="fr-FR"/>
        </w:rPr>
        <w:t xml:space="preserve"> 50 jeunes porteurs du Trouble du Spectre Autistique (TSA)</w:t>
      </w:r>
      <w:r>
        <w:rPr>
          <w:rFonts w:ascii="Arial" w:eastAsia="Times New Roman" w:hAnsi="Arial" w:cs="Arial"/>
          <w:color w:val="2D2D2D"/>
          <w:lang w:eastAsia="fr-FR"/>
        </w:rPr>
        <w:t>.</w:t>
      </w:r>
    </w:p>
    <w:p w14:paraId="6A0FC915" w14:textId="5A5071B8" w:rsidR="00DA4807" w:rsidRDefault="00DA4807" w:rsidP="00DA4807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2D2D2D"/>
          <w:lang w:eastAsia="fr-FR"/>
        </w:rPr>
      </w:pPr>
      <w:r>
        <w:rPr>
          <w:rFonts w:ascii="Arial" w:eastAsia="Times New Roman" w:hAnsi="Arial" w:cs="Arial"/>
          <w:color w:val="2D2D2D"/>
          <w:lang w:eastAsia="fr-FR"/>
        </w:rPr>
        <w:t>Dans le cadre de ce</w:t>
      </w:r>
      <w:r w:rsidR="0001416E">
        <w:rPr>
          <w:rFonts w:ascii="Arial" w:eastAsia="Times New Roman" w:hAnsi="Arial" w:cs="Arial"/>
          <w:color w:val="2D2D2D"/>
          <w:lang w:eastAsia="fr-FR"/>
        </w:rPr>
        <w:t xml:space="preserve"> développement </w:t>
      </w:r>
      <w:r>
        <w:rPr>
          <w:rFonts w:ascii="Arial" w:eastAsia="Times New Roman" w:hAnsi="Arial" w:cs="Arial"/>
          <w:color w:val="2D2D2D"/>
          <w:lang w:eastAsia="fr-FR"/>
        </w:rPr>
        <w:t>nous rec</w:t>
      </w:r>
      <w:r w:rsidR="00A2649D">
        <w:rPr>
          <w:rFonts w:ascii="Arial" w:eastAsia="Times New Roman" w:hAnsi="Arial" w:cs="Arial"/>
          <w:color w:val="2D2D2D"/>
          <w:lang w:eastAsia="fr-FR"/>
        </w:rPr>
        <w:t>he</w:t>
      </w:r>
      <w:r>
        <w:rPr>
          <w:rFonts w:ascii="Arial" w:eastAsia="Times New Roman" w:hAnsi="Arial" w:cs="Arial"/>
          <w:color w:val="2D2D2D"/>
          <w:lang w:eastAsia="fr-FR"/>
        </w:rPr>
        <w:t>r</w:t>
      </w:r>
      <w:r w:rsidR="00A2649D">
        <w:rPr>
          <w:rFonts w:ascii="Arial" w:eastAsia="Times New Roman" w:hAnsi="Arial" w:cs="Arial"/>
          <w:color w:val="2D2D2D"/>
          <w:lang w:eastAsia="fr-FR"/>
        </w:rPr>
        <w:t xml:space="preserve">chons </w:t>
      </w:r>
      <w:r>
        <w:rPr>
          <w:rFonts w:ascii="Arial" w:eastAsia="Times New Roman" w:hAnsi="Arial" w:cs="Arial"/>
          <w:color w:val="2D2D2D"/>
          <w:lang w:eastAsia="fr-FR"/>
        </w:rPr>
        <w:t xml:space="preserve">des personnes dynamiques, engagées </w:t>
      </w:r>
      <w:r w:rsidR="007C3D68">
        <w:rPr>
          <w:rFonts w:ascii="Arial" w:eastAsia="Times New Roman" w:hAnsi="Arial" w:cs="Arial"/>
          <w:color w:val="2D2D2D"/>
          <w:lang w:eastAsia="fr-FR"/>
        </w:rPr>
        <w:t xml:space="preserve">qui seront formées à des méthodes </w:t>
      </w:r>
      <w:r w:rsidR="007D53DD">
        <w:rPr>
          <w:rFonts w:ascii="Arial" w:eastAsia="Times New Roman" w:hAnsi="Arial" w:cs="Arial"/>
          <w:color w:val="2D2D2D"/>
          <w:lang w:eastAsia="fr-FR"/>
        </w:rPr>
        <w:t xml:space="preserve">éducatives </w:t>
      </w:r>
      <w:r w:rsidR="008612B3" w:rsidRPr="00A8217B">
        <w:rPr>
          <w:rFonts w:ascii="Arial" w:eastAsia="Times New Roman" w:hAnsi="Arial" w:cs="Arial"/>
          <w:color w:val="2D2D2D"/>
          <w:lang w:eastAsia="fr-FR"/>
        </w:rPr>
        <w:t xml:space="preserve">et d’accompagnement adaptées et </w:t>
      </w:r>
      <w:r w:rsidR="007C3D68">
        <w:rPr>
          <w:rFonts w:ascii="Arial" w:eastAsia="Times New Roman" w:hAnsi="Arial" w:cs="Arial"/>
          <w:color w:val="2D2D2D"/>
          <w:lang w:eastAsia="fr-FR"/>
        </w:rPr>
        <w:t>innovantes.</w:t>
      </w:r>
    </w:p>
    <w:p w14:paraId="7AA21E6D" w14:textId="219002CC" w:rsidR="006427CF" w:rsidRDefault="00F16E99" w:rsidP="00DA4807">
      <w:pPr>
        <w:spacing w:before="100" w:beforeAutospacing="1" w:after="100" w:afterAutospacing="1"/>
        <w:jc w:val="both"/>
        <w:rPr>
          <w:rFonts w:ascii="Arial" w:eastAsia="Times New Roman" w:hAnsi="Arial" w:cs="Arial"/>
          <w:color w:val="2D2D2D"/>
          <w:lang w:eastAsia="fr-FR"/>
        </w:rPr>
      </w:pPr>
      <w:r>
        <w:rPr>
          <w:rFonts w:ascii="Arial" w:eastAsia="Times New Roman" w:hAnsi="Arial" w:cs="Arial"/>
          <w:color w:val="2D2D2D"/>
          <w:lang w:eastAsia="fr-FR"/>
        </w:rPr>
        <w:t xml:space="preserve">Capacité </w:t>
      </w:r>
      <w:r w:rsidR="006427CF">
        <w:rPr>
          <w:rFonts w:ascii="Arial" w:eastAsia="Times New Roman" w:hAnsi="Arial" w:cs="Arial"/>
          <w:color w:val="2D2D2D"/>
          <w:lang w:eastAsia="fr-FR"/>
        </w:rPr>
        <w:t xml:space="preserve">à travailler en équipe, </w:t>
      </w:r>
      <w:r w:rsidR="000B4C04">
        <w:rPr>
          <w:rFonts w:ascii="Arial" w:eastAsia="Times New Roman" w:hAnsi="Arial" w:cs="Arial"/>
          <w:color w:val="2D2D2D"/>
          <w:lang w:eastAsia="fr-FR"/>
        </w:rPr>
        <w:t xml:space="preserve">à </w:t>
      </w:r>
      <w:r w:rsidR="006427CF">
        <w:rPr>
          <w:rFonts w:ascii="Arial" w:eastAsia="Times New Roman" w:hAnsi="Arial" w:cs="Arial"/>
          <w:color w:val="2D2D2D"/>
          <w:lang w:eastAsia="fr-FR"/>
        </w:rPr>
        <w:t>être force de proposition</w:t>
      </w:r>
      <w:r w:rsidR="008612B3">
        <w:rPr>
          <w:rFonts w:ascii="Arial" w:eastAsia="Times New Roman" w:hAnsi="Arial" w:cs="Arial"/>
          <w:color w:val="2D2D2D"/>
          <w:lang w:eastAsia="fr-FR"/>
        </w:rPr>
        <w:t xml:space="preserve"> </w:t>
      </w:r>
      <w:r w:rsidR="008612B3" w:rsidRPr="00F6701B">
        <w:rPr>
          <w:rFonts w:ascii="Arial" w:eastAsia="Times New Roman" w:hAnsi="Arial" w:cs="Arial"/>
          <w:color w:val="2D2D2D"/>
          <w:lang w:eastAsia="fr-FR"/>
        </w:rPr>
        <w:t>et à prendre des initiatives sont attendus</w:t>
      </w:r>
      <w:r w:rsidR="000B4C04">
        <w:rPr>
          <w:rFonts w:ascii="Arial" w:eastAsia="Times New Roman" w:hAnsi="Arial" w:cs="Arial"/>
          <w:color w:val="2D2D2D"/>
          <w:lang w:eastAsia="fr-FR"/>
        </w:rPr>
        <w:t xml:space="preserve">. </w:t>
      </w:r>
      <w:r w:rsidR="008612B3" w:rsidRPr="00F6701B">
        <w:rPr>
          <w:rFonts w:ascii="Arial" w:eastAsia="Times New Roman" w:hAnsi="Arial" w:cs="Arial"/>
          <w:color w:val="2D2D2D"/>
          <w:lang w:eastAsia="fr-FR"/>
        </w:rPr>
        <w:t xml:space="preserve">Une pratique bientraitante et respectueuse des personnes en situation de </w:t>
      </w:r>
      <w:r w:rsidR="00F00288" w:rsidRPr="00F6701B">
        <w:rPr>
          <w:rFonts w:ascii="Arial" w:eastAsia="Times New Roman" w:hAnsi="Arial" w:cs="Arial"/>
          <w:color w:val="2D2D2D"/>
          <w:lang w:eastAsia="fr-FR"/>
        </w:rPr>
        <w:t>handicap</w:t>
      </w:r>
      <w:r w:rsidR="009F1AF3">
        <w:rPr>
          <w:rFonts w:ascii="Arial" w:eastAsia="Times New Roman" w:hAnsi="Arial" w:cs="Arial"/>
          <w:color w:val="2D2D2D"/>
          <w:lang w:eastAsia="fr-FR"/>
        </w:rPr>
        <w:t>.</w:t>
      </w:r>
      <w:r w:rsidR="00F00288" w:rsidRPr="00F6701B">
        <w:rPr>
          <w:rFonts w:ascii="Arial" w:eastAsia="Times New Roman" w:hAnsi="Arial" w:cs="Arial"/>
          <w:color w:val="2D2D2D"/>
          <w:lang w:eastAsia="fr-FR"/>
        </w:rPr>
        <w:t xml:space="preserve"> </w:t>
      </w:r>
      <w:r w:rsidR="00F00288">
        <w:rPr>
          <w:rFonts w:ascii="Arial" w:eastAsia="Times New Roman" w:hAnsi="Arial" w:cs="Arial"/>
          <w:color w:val="2D2D2D"/>
          <w:lang w:eastAsia="fr-FR"/>
        </w:rPr>
        <w:t>Une</w:t>
      </w:r>
      <w:r w:rsidR="008612B3" w:rsidRPr="00F6701B">
        <w:rPr>
          <w:rFonts w:ascii="Arial" w:eastAsia="Times New Roman" w:hAnsi="Arial" w:cs="Arial"/>
          <w:color w:val="2D2D2D"/>
          <w:lang w:eastAsia="fr-FR"/>
        </w:rPr>
        <w:t xml:space="preserve"> expérience auprès des personnes avec TSA sera appréciée.</w:t>
      </w:r>
    </w:p>
    <w:p w14:paraId="3876446B" w14:textId="1DFE7A44" w:rsidR="00DA4807" w:rsidRDefault="007C3D68" w:rsidP="00DA4807">
      <w:pPr>
        <w:spacing w:before="100" w:beforeAutospacing="1" w:after="100" w:afterAutospacing="1"/>
        <w:jc w:val="both"/>
        <w:rPr>
          <w:rFonts w:ascii="Arial" w:eastAsia="Times New Roman" w:hAnsi="Arial" w:cs="Arial"/>
          <w:b/>
          <w:color w:val="2D2D2D"/>
          <w:lang w:eastAsia="fr-FR"/>
        </w:rPr>
      </w:pPr>
      <w:r w:rsidRPr="00A2649D">
        <w:rPr>
          <w:rFonts w:ascii="Arial" w:eastAsia="Times New Roman" w:hAnsi="Arial" w:cs="Arial"/>
          <w:b/>
          <w:color w:val="2D2D2D"/>
          <w:lang w:eastAsia="fr-FR"/>
        </w:rPr>
        <w:t>Nous rec</w:t>
      </w:r>
      <w:r w:rsidR="00A2649D" w:rsidRPr="00A2649D">
        <w:rPr>
          <w:rFonts w:ascii="Arial" w:eastAsia="Times New Roman" w:hAnsi="Arial" w:cs="Arial"/>
          <w:b/>
          <w:color w:val="2D2D2D"/>
          <w:lang w:eastAsia="fr-FR"/>
        </w:rPr>
        <w:t>rutons</w:t>
      </w:r>
      <w:r w:rsidR="00C72362">
        <w:rPr>
          <w:rFonts w:ascii="Arial" w:eastAsia="Times New Roman" w:hAnsi="Arial" w:cs="Arial"/>
          <w:b/>
          <w:color w:val="2D2D2D"/>
          <w:lang w:eastAsia="fr-FR"/>
        </w:rPr>
        <w:t> </w:t>
      </w:r>
      <w:r w:rsidR="009F1AF3">
        <w:rPr>
          <w:rFonts w:ascii="Arial" w:eastAsia="Times New Roman" w:hAnsi="Arial" w:cs="Arial"/>
          <w:b/>
          <w:color w:val="2D2D2D"/>
          <w:lang w:eastAsia="fr-FR"/>
        </w:rPr>
        <w:t xml:space="preserve"> </w:t>
      </w:r>
      <w:r w:rsidR="00740B5B">
        <w:rPr>
          <w:rFonts w:ascii="Arial" w:eastAsia="Times New Roman" w:hAnsi="Arial" w:cs="Arial"/>
          <w:b/>
          <w:color w:val="2D2D2D"/>
          <w:lang w:eastAsia="fr-FR"/>
        </w:rPr>
        <w:t>1 EDUCATEUR</w:t>
      </w:r>
      <w:r w:rsidR="00C72362">
        <w:rPr>
          <w:rFonts w:ascii="Arial" w:eastAsia="Times New Roman" w:hAnsi="Arial" w:cs="Arial"/>
          <w:b/>
          <w:color w:val="2D2D2D"/>
          <w:lang w:eastAsia="fr-FR"/>
        </w:rPr>
        <w:t xml:space="preserve"> </w:t>
      </w:r>
      <w:r w:rsidR="00973348">
        <w:rPr>
          <w:rFonts w:ascii="Arial" w:eastAsia="Times New Roman" w:hAnsi="Arial" w:cs="Arial"/>
          <w:b/>
          <w:color w:val="2D2D2D"/>
          <w:lang w:eastAsia="fr-FR"/>
        </w:rPr>
        <w:t>JEUNE</w:t>
      </w:r>
      <w:r w:rsidR="00745A05">
        <w:rPr>
          <w:rFonts w:ascii="Arial" w:eastAsia="Times New Roman" w:hAnsi="Arial" w:cs="Arial"/>
          <w:b/>
          <w:color w:val="2D2D2D"/>
          <w:lang w:eastAsia="fr-FR"/>
        </w:rPr>
        <w:t>S</w:t>
      </w:r>
      <w:r w:rsidR="00973348">
        <w:rPr>
          <w:rFonts w:ascii="Arial" w:eastAsia="Times New Roman" w:hAnsi="Arial" w:cs="Arial"/>
          <w:b/>
          <w:color w:val="2D2D2D"/>
          <w:lang w:eastAsia="fr-FR"/>
        </w:rPr>
        <w:t xml:space="preserve"> ENFANT</w:t>
      </w:r>
      <w:r w:rsidR="00745A05">
        <w:rPr>
          <w:rFonts w:ascii="Arial" w:eastAsia="Times New Roman" w:hAnsi="Arial" w:cs="Arial"/>
          <w:b/>
          <w:color w:val="2D2D2D"/>
          <w:lang w:eastAsia="fr-FR"/>
        </w:rPr>
        <w:t>S</w:t>
      </w:r>
      <w:r w:rsidR="00973348">
        <w:rPr>
          <w:rFonts w:ascii="Arial" w:eastAsia="Times New Roman" w:hAnsi="Arial" w:cs="Arial"/>
          <w:b/>
          <w:color w:val="2D2D2D"/>
          <w:lang w:eastAsia="fr-FR"/>
        </w:rPr>
        <w:t xml:space="preserve"> </w:t>
      </w:r>
      <w:r w:rsidR="00462A14">
        <w:rPr>
          <w:rFonts w:ascii="Arial" w:eastAsia="Times New Roman" w:hAnsi="Arial" w:cs="Arial"/>
          <w:b/>
          <w:color w:val="2D2D2D"/>
          <w:lang w:eastAsia="fr-FR"/>
        </w:rPr>
        <w:t>en CDI</w:t>
      </w:r>
      <w:r w:rsidR="00D45E60">
        <w:rPr>
          <w:rFonts w:ascii="Arial" w:eastAsia="Times New Roman" w:hAnsi="Arial" w:cs="Arial"/>
          <w:b/>
          <w:color w:val="2D2D2D"/>
          <w:lang w:eastAsia="fr-FR"/>
        </w:rPr>
        <w:t xml:space="preserve"> - </w:t>
      </w:r>
      <w:r w:rsidR="00F1276D">
        <w:rPr>
          <w:rFonts w:ascii="Arial" w:eastAsia="Times New Roman" w:hAnsi="Arial" w:cs="Arial"/>
          <w:b/>
          <w:color w:val="2D2D2D"/>
          <w:lang w:eastAsia="fr-FR"/>
        </w:rPr>
        <w:t>H/F</w:t>
      </w:r>
    </w:p>
    <w:p w14:paraId="1426F12A" w14:textId="77777777" w:rsidR="009F1AF3" w:rsidRPr="009F1AF3" w:rsidRDefault="009F1AF3" w:rsidP="009F1A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9F1AF3">
        <w:rPr>
          <w:rFonts w:ascii="Arial" w:eastAsia="Times New Roman" w:hAnsi="Arial" w:cs="Arial"/>
          <w:lang w:eastAsia="fr-FR"/>
        </w:rPr>
        <w:t>Vous serez en charge de :</w:t>
      </w:r>
    </w:p>
    <w:p w14:paraId="34FE9387" w14:textId="0AFF1605" w:rsidR="009F1AF3" w:rsidRPr="009F1AF3" w:rsidRDefault="00531FBB" w:rsidP="009F1A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595959"/>
          <w:lang w:eastAsia="fr-FR"/>
        </w:rPr>
      </w:pPr>
      <w:r>
        <w:rPr>
          <w:rFonts w:ascii="Arial" w:eastAsia="Times New Roman" w:hAnsi="Arial" w:cs="Arial"/>
          <w:color w:val="595959"/>
          <w:lang w:eastAsia="fr-FR"/>
        </w:rPr>
        <w:t xml:space="preserve">Intervenir </w:t>
      </w:r>
      <w:r w:rsidR="009F1AF3" w:rsidRPr="009F1AF3">
        <w:rPr>
          <w:rFonts w:ascii="Arial" w:eastAsia="Times New Roman" w:hAnsi="Arial" w:cs="Arial"/>
          <w:color w:val="595959"/>
          <w:lang w:eastAsia="fr-FR"/>
        </w:rPr>
        <w:t>à domicile (au sens large du terme : maison, établissement scolaire, crèche, cen</w:t>
      </w:r>
      <w:r w:rsidR="00206F66">
        <w:rPr>
          <w:rFonts w:ascii="Arial" w:eastAsia="Times New Roman" w:hAnsi="Arial" w:cs="Arial"/>
          <w:color w:val="595959"/>
          <w:lang w:eastAsia="fr-FR"/>
        </w:rPr>
        <w:t xml:space="preserve">tre de loisirs </w:t>
      </w:r>
      <w:r w:rsidR="009F1AF3" w:rsidRPr="009F1AF3">
        <w:rPr>
          <w:rFonts w:ascii="Arial" w:eastAsia="Times New Roman" w:hAnsi="Arial" w:cs="Arial"/>
          <w:color w:val="595959"/>
          <w:lang w:eastAsia="fr-FR"/>
        </w:rPr>
        <w:t>…) auprès d</w:t>
      </w:r>
      <w:r w:rsidR="003F602B">
        <w:rPr>
          <w:rFonts w:ascii="Arial" w:eastAsia="Times New Roman" w:hAnsi="Arial" w:cs="Arial"/>
          <w:color w:val="595959"/>
          <w:lang w:eastAsia="fr-FR"/>
        </w:rPr>
        <w:t xml:space="preserve">e jeunes enfants </w:t>
      </w:r>
      <w:r w:rsidR="009F1AF3" w:rsidRPr="009F1AF3">
        <w:rPr>
          <w:rFonts w:ascii="Arial" w:eastAsia="Times New Roman" w:hAnsi="Arial" w:cs="Arial"/>
          <w:color w:val="595959"/>
          <w:lang w:eastAsia="fr-FR"/>
        </w:rPr>
        <w:t>avec TSA</w:t>
      </w:r>
    </w:p>
    <w:p w14:paraId="256E6F85" w14:textId="311542E8" w:rsidR="009F1AF3" w:rsidRPr="009F1AF3" w:rsidRDefault="00531FBB" w:rsidP="009F1A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595959"/>
          <w:lang w:eastAsia="fr-FR"/>
        </w:rPr>
      </w:pPr>
      <w:r>
        <w:rPr>
          <w:rFonts w:ascii="Arial" w:eastAsia="Times New Roman" w:hAnsi="Arial" w:cs="Arial"/>
          <w:color w:val="595959"/>
          <w:lang w:eastAsia="fr-FR"/>
        </w:rPr>
        <w:t xml:space="preserve">Mettre en </w:t>
      </w:r>
      <w:r w:rsidR="009F1AF3" w:rsidRPr="009F1AF3">
        <w:rPr>
          <w:rFonts w:ascii="Arial" w:eastAsia="Times New Roman" w:hAnsi="Arial" w:cs="Arial"/>
          <w:color w:val="595959"/>
          <w:lang w:eastAsia="fr-FR"/>
        </w:rPr>
        <w:t>place de groupes de socialisation</w:t>
      </w:r>
    </w:p>
    <w:p w14:paraId="18B9141D" w14:textId="3CFA46BE" w:rsidR="009F1AF3" w:rsidRPr="009F1AF3" w:rsidRDefault="00531FBB" w:rsidP="009F1A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595959"/>
          <w:lang w:eastAsia="fr-FR"/>
        </w:rPr>
      </w:pPr>
      <w:r>
        <w:rPr>
          <w:rFonts w:ascii="Arial" w:eastAsia="Times New Roman" w:hAnsi="Arial" w:cs="Arial"/>
          <w:color w:val="595959"/>
          <w:lang w:eastAsia="fr-FR"/>
        </w:rPr>
        <w:t xml:space="preserve">Élaborer </w:t>
      </w:r>
      <w:r w:rsidR="009F1AF3" w:rsidRPr="009F1AF3">
        <w:rPr>
          <w:rFonts w:ascii="Arial" w:eastAsia="Times New Roman" w:hAnsi="Arial" w:cs="Arial"/>
          <w:color w:val="595959"/>
          <w:lang w:eastAsia="fr-FR"/>
        </w:rPr>
        <w:t xml:space="preserve">des écrits : </w:t>
      </w:r>
      <w:r w:rsidR="00261816">
        <w:rPr>
          <w:rFonts w:ascii="Arial" w:eastAsia="Times New Roman" w:hAnsi="Arial" w:cs="Arial"/>
          <w:color w:val="595959"/>
          <w:lang w:eastAsia="fr-FR"/>
        </w:rPr>
        <w:t xml:space="preserve">bilans, </w:t>
      </w:r>
      <w:r w:rsidR="009F1AF3" w:rsidRPr="009F1AF3">
        <w:rPr>
          <w:rFonts w:ascii="Arial" w:eastAsia="Times New Roman" w:hAnsi="Arial" w:cs="Arial"/>
          <w:color w:val="595959"/>
          <w:lang w:eastAsia="fr-FR"/>
        </w:rPr>
        <w:t xml:space="preserve">projets personnalisés, </w:t>
      </w:r>
      <w:r w:rsidR="00261816" w:rsidRPr="009F1AF3">
        <w:rPr>
          <w:rFonts w:ascii="Arial" w:eastAsia="Times New Roman" w:hAnsi="Arial" w:cs="Arial"/>
          <w:color w:val="595959"/>
          <w:lang w:eastAsia="fr-FR"/>
        </w:rPr>
        <w:t>compte</w:t>
      </w:r>
      <w:r w:rsidR="00261816">
        <w:rPr>
          <w:rFonts w:ascii="Arial" w:eastAsia="Times New Roman" w:hAnsi="Arial" w:cs="Arial"/>
          <w:color w:val="595959"/>
          <w:lang w:eastAsia="fr-FR"/>
        </w:rPr>
        <w:t>s</w:t>
      </w:r>
      <w:r w:rsidR="00261816" w:rsidRPr="009F1AF3">
        <w:rPr>
          <w:rFonts w:ascii="Arial" w:eastAsia="Times New Roman" w:hAnsi="Arial" w:cs="Arial"/>
          <w:color w:val="595959"/>
          <w:lang w:eastAsia="fr-FR"/>
        </w:rPr>
        <w:t xml:space="preserve"> rendu</w:t>
      </w:r>
      <w:r w:rsidR="00261816">
        <w:rPr>
          <w:rFonts w:ascii="Arial" w:eastAsia="Times New Roman" w:hAnsi="Arial" w:cs="Arial"/>
          <w:color w:val="595959"/>
          <w:lang w:eastAsia="fr-FR"/>
        </w:rPr>
        <w:t>s</w:t>
      </w:r>
    </w:p>
    <w:p w14:paraId="0F456B5D" w14:textId="6CCD3EB3" w:rsidR="009F1AF3" w:rsidRPr="009F1AF3" w:rsidRDefault="009F1AF3" w:rsidP="009F1AF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color w:val="595959"/>
          <w:lang w:eastAsia="fr-FR"/>
        </w:rPr>
      </w:pPr>
      <w:r w:rsidRPr="009F1AF3">
        <w:rPr>
          <w:rFonts w:ascii="Arial" w:eastAsia="Times New Roman" w:hAnsi="Arial" w:cs="Arial"/>
          <w:color w:val="595959"/>
          <w:lang w:eastAsia="fr-FR"/>
        </w:rPr>
        <w:t>Particip</w:t>
      </w:r>
      <w:r w:rsidR="00531FBB">
        <w:rPr>
          <w:rFonts w:ascii="Arial" w:eastAsia="Times New Roman" w:hAnsi="Arial" w:cs="Arial"/>
          <w:color w:val="595959"/>
          <w:lang w:eastAsia="fr-FR"/>
        </w:rPr>
        <w:t xml:space="preserve">er </w:t>
      </w:r>
      <w:r w:rsidRPr="009F1AF3">
        <w:rPr>
          <w:rFonts w:ascii="Arial" w:eastAsia="Times New Roman" w:hAnsi="Arial" w:cs="Arial"/>
          <w:color w:val="595959"/>
          <w:lang w:eastAsia="fr-FR"/>
        </w:rPr>
        <w:t xml:space="preserve">aux réunions de service et </w:t>
      </w:r>
      <w:r w:rsidR="00531FBB">
        <w:rPr>
          <w:rFonts w:ascii="Arial" w:eastAsia="Times New Roman" w:hAnsi="Arial" w:cs="Arial"/>
          <w:color w:val="595959"/>
          <w:lang w:eastAsia="fr-FR"/>
        </w:rPr>
        <w:t>aux</w:t>
      </w:r>
      <w:r w:rsidRPr="009F1AF3">
        <w:rPr>
          <w:rFonts w:ascii="Arial" w:eastAsia="Times New Roman" w:hAnsi="Arial" w:cs="Arial"/>
          <w:color w:val="595959"/>
          <w:lang w:eastAsia="fr-FR"/>
        </w:rPr>
        <w:t xml:space="preserve"> projets personnalisés</w:t>
      </w:r>
    </w:p>
    <w:p w14:paraId="13D5ABA2" w14:textId="6EA4F19A" w:rsidR="009F1AF3" w:rsidRPr="00261816" w:rsidRDefault="009F1AF3" w:rsidP="00C631C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contextualSpacing/>
        <w:rPr>
          <w:rFonts w:ascii="Arial" w:eastAsia="Times New Roman" w:hAnsi="Arial" w:cs="Arial"/>
          <w:b/>
          <w:bCs/>
          <w:color w:val="2D2D2D"/>
          <w:lang w:eastAsia="fr-FR"/>
        </w:rPr>
      </w:pPr>
      <w:r w:rsidRPr="009F1AF3">
        <w:rPr>
          <w:rFonts w:ascii="Arial" w:eastAsia="Times New Roman" w:hAnsi="Arial" w:cs="Arial"/>
          <w:color w:val="595959"/>
          <w:lang w:eastAsia="fr-FR"/>
        </w:rPr>
        <w:t>Particip</w:t>
      </w:r>
      <w:r w:rsidR="00531FBB">
        <w:rPr>
          <w:rFonts w:ascii="Arial" w:eastAsia="Times New Roman" w:hAnsi="Arial" w:cs="Arial"/>
          <w:color w:val="595959"/>
          <w:lang w:eastAsia="fr-FR"/>
        </w:rPr>
        <w:t xml:space="preserve">er </w:t>
      </w:r>
      <w:r w:rsidRPr="009F1AF3">
        <w:rPr>
          <w:rFonts w:ascii="Arial" w:eastAsia="Times New Roman" w:hAnsi="Arial" w:cs="Arial"/>
          <w:color w:val="595959"/>
          <w:lang w:eastAsia="fr-FR"/>
        </w:rPr>
        <w:t xml:space="preserve">aux </w:t>
      </w:r>
      <w:r w:rsidR="00261816" w:rsidRPr="00261816">
        <w:rPr>
          <w:rFonts w:ascii="Arial" w:eastAsia="Times New Roman" w:hAnsi="Arial" w:cs="Arial"/>
          <w:color w:val="595959"/>
          <w:lang w:eastAsia="fr-FR"/>
        </w:rPr>
        <w:t>groupes d’analyse des prati</w:t>
      </w:r>
      <w:r w:rsidR="00261816">
        <w:rPr>
          <w:rFonts w:ascii="Arial" w:eastAsia="Times New Roman" w:hAnsi="Arial" w:cs="Arial"/>
          <w:color w:val="595959"/>
          <w:lang w:eastAsia="fr-FR"/>
        </w:rPr>
        <w:t>ques.</w:t>
      </w:r>
    </w:p>
    <w:p w14:paraId="0AF67735" w14:textId="48D58067" w:rsidR="00261816" w:rsidRDefault="00261816" w:rsidP="00531FBB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Arial" w:eastAsia="Times New Roman" w:hAnsi="Arial" w:cs="Arial"/>
          <w:b/>
          <w:bCs/>
          <w:color w:val="2D2D2D"/>
          <w:lang w:eastAsia="fr-FR"/>
        </w:rPr>
      </w:pPr>
    </w:p>
    <w:p w14:paraId="41ABD924" w14:textId="77777777" w:rsidR="00531FBB" w:rsidRDefault="00531FBB" w:rsidP="00531FBB">
      <w:pPr>
        <w:shd w:val="clear" w:color="auto" w:fill="FFFFFF"/>
        <w:spacing w:before="100" w:beforeAutospacing="1" w:after="100" w:afterAutospacing="1" w:line="240" w:lineRule="auto"/>
        <w:ind w:left="360"/>
        <w:contextualSpacing/>
        <w:rPr>
          <w:rFonts w:ascii="Arial" w:eastAsia="Times New Roman" w:hAnsi="Arial" w:cs="Arial"/>
          <w:b/>
          <w:bCs/>
          <w:color w:val="2D2D2D"/>
          <w:lang w:eastAsia="fr-FR"/>
        </w:rPr>
      </w:pPr>
    </w:p>
    <w:p w14:paraId="7AF49051" w14:textId="4775F8C6" w:rsidR="009F1AF3" w:rsidRPr="009F1AF3" w:rsidRDefault="009F1AF3" w:rsidP="009F1AF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9F1AF3">
        <w:rPr>
          <w:rFonts w:ascii="Arial" w:eastAsia="Times New Roman" w:hAnsi="Arial" w:cs="Arial"/>
          <w:b/>
          <w:bCs/>
          <w:color w:val="2D2D2D"/>
          <w:lang w:eastAsia="fr-FR"/>
        </w:rPr>
        <w:t>Profil :</w:t>
      </w:r>
    </w:p>
    <w:p w14:paraId="13517DD2" w14:textId="12904724" w:rsidR="009F1AF3" w:rsidRPr="009F1AF3" w:rsidRDefault="009F1AF3" w:rsidP="009F1AF3">
      <w:pPr>
        <w:spacing w:after="0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9F1AF3">
        <w:rPr>
          <w:rFonts w:ascii="Arial" w:eastAsia="Times New Roman" w:hAnsi="Arial" w:cs="Arial"/>
          <w:color w:val="2D2D2D"/>
          <w:lang w:eastAsia="fr-FR"/>
        </w:rPr>
        <w:t xml:space="preserve">Capacité </w:t>
      </w:r>
      <w:r w:rsidR="00261816">
        <w:rPr>
          <w:rFonts w:ascii="Arial" w:eastAsia="Times New Roman" w:hAnsi="Arial" w:cs="Arial"/>
          <w:color w:val="2D2D2D"/>
          <w:lang w:eastAsia="fr-FR"/>
        </w:rPr>
        <w:t xml:space="preserve">d’adaptation et </w:t>
      </w:r>
      <w:r w:rsidRPr="009F1AF3">
        <w:rPr>
          <w:rFonts w:ascii="Arial" w:eastAsia="Times New Roman" w:hAnsi="Arial" w:cs="Arial"/>
          <w:color w:val="2D2D2D"/>
          <w:lang w:eastAsia="fr-FR"/>
        </w:rPr>
        <w:t xml:space="preserve">d’intégration, sens du travail </w:t>
      </w:r>
      <w:r w:rsidR="00261816">
        <w:rPr>
          <w:rFonts w:ascii="Arial" w:eastAsia="Times New Roman" w:hAnsi="Arial" w:cs="Arial"/>
          <w:color w:val="2D2D2D"/>
          <w:lang w:eastAsia="fr-FR"/>
        </w:rPr>
        <w:t>en autonomie et en équipe pluridisciplinaire</w:t>
      </w:r>
    </w:p>
    <w:p w14:paraId="3854A7A6" w14:textId="77777777" w:rsidR="009F1AF3" w:rsidRPr="009F1AF3" w:rsidRDefault="009F1AF3" w:rsidP="009F1AF3">
      <w:pPr>
        <w:spacing w:after="0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9F1AF3">
        <w:rPr>
          <w:rFonts w:ascii="Arial" w:eastAsia="Times New Roman" w:hAnsi="Arial" w:cs="Arial"/>
          <w:color w:val="2D2D2D"/>
          <w:lang w:eastAsia="fr-FR"/>
        </w:rPr>
        <w:t>Rigueur professionnelle</w:t>
      </w:r>
    </w:p>
    <w:p w14:paraId="22B05449" w14:textId="2E949607" w:rsidR="009F1AF3" w:rsidRPr="009F1AF3" w:rsidRDefault="009F1AF3" w:rsidP="00261816">
      <w:pPr>
        <w:spacing w:after="0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9F1AF3">
        <w:rPr>
          <w:rFonts w:ascii="Arial" w:eastAsia="Times New Roman" w:hAnsi="Arial" w:cs="Arial"/>
          <w:color w:val="2D2D2D"/>
          <w:lang w:eastAsia="fr-FR"/>
        </w:rPr>
        <w:t>Ecoute, Respect des personnes accueillies</w:t>
      </w:r>
      <w:r w:rsidR="00261816">
        <w:rPr>
          <w:rFonts w:ascii="Arial" w:eastAsia="Times New Roman" w:hAnsi="Arial" w:cs="Arial"/>
          <w:color w:val="2D2D2D"/>
          <w:lang w:eastAsia="fr-FR"/>
        </w:rPr>
        <w:t xml:space="preserve">, </w:t>
      </w:r>
      <w:r w:rsidR="00261816" w:rsidRPr="009F1AF3">
        <w:rPr>
          <w:rFonts w:ascii="Arial" w:eastAsia="Times New Roman" w:hAnsi="Arial" w:cs="Arial"/>
          <w:color w:val="2D2D2D"/>
          <w:lang w:eastAsia="fr-FR"/>
        </w:rPr>
        <w:t>bienveillance</w:t>
      </w:r>
    </w:p>
    <w:p w14:paraId="619E4B36" w14:textId="1549992B" w:rsidR="009F1AF3" w:rsidRPr="009F1AF3" w:rsidRDefault="00261816" w:rsidP="009F1AF3">
      <w:pPr>
        <w:spacing w:after="0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>
        <w:rPr>
          <w:rFonts w:ascii="Arial" w:eastAsia="Times New Roman" w:hAnsi="Arial" w:cs="Arial"/>
          <w:color w:val="2D2D2D"/>
          <w:lang w:eastAsia="fr-FR"/>
        </w:rPr>
        <w:t>T</w:t>
      </w:r>
      <w:r w:rsidR="009F1AF3" w:rsidRPr="009F1AF3">
        <w:rPr>
          <w:rFonts w:ascii="Arial" w:eastAsia="Times New Roman" w:hAnsi="Arial" w:cs="Arial"/>
          <w:color w:val="2D2D2D"/>
          <w:lang w:eastAsia="fr-FR"/>
        </w:rPr>
        <w:t>ravail en collaboration avec les familles.</w:t>
      </w:r>
    </w:p>
    <w:p w14:paraId="10B83687" w14:textId="77777777" w:rsidR="009F1AF3" w:rsidRPr="009F1AF3" w:rsidRDefault="009F1AF3" w:rsidP="009F1AF3">
      <w:pPr>
        <w:spacing w:after="0" w:line="240" w:lineRule="auto"/>
        <w:jc w:val="both"/>
        <w:rPr>
          <w:rFonts w:ascii="Arial" w:hAnsi="Arial" w:cs="Arial"/>
        </w:rPr>
      </w:pPr>
      <w:r w:rsidRPr="009F1AF3">
        <w:rPr>
          <w:rFonts w:ascii="Arial" w:eastAsia="Times New Roman" w:hAnsi="Arial" w:cs="Arial"/>
          <w:color w:val="2D2D2D"/>
          <w:lang w:eastAsia="fr-FR"/>
        </w:rPr>
        <w:t xml:space="preserve">Force de propositions </w:t>
      </w:r>
      <w:r w:rsidRPr="009F1AF3">
        <w:rPr>
          <w:rFonts w:ascii="Arial" w:hAnsi="Arial" w:cs="Arial"/>
        </w:rPr>
        <w:t>dans le travail d’élaboration et de recherche pour améliorer les projets personnalisés</w:t>
      </w:r>
    </w:p>
    <w:p w14:paraId="0735F650" w14:textId="77777777" w:rsidR="009F1AF3" w:rsidRPr="009F1AF3" w:rsidRDefault="009F1AF3" w:rsidP="009F1A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 w:rsidRPr="009F1AF3">
        <w:rPr>
          <w:rFonts w:ascii="Arial" w:eastAsia="Times New Roman" w:hAnsi="Arial" w:cs="Arial"/>
          <w:lang w:eastAsia="fr-FR"/>
        </w:rPr>
        <w:t>Connaissance des méthodes recommandées par l’HAS concernant l’accompagnement des personnes avec TSA (TEACCH, ABA, PECS …) serait appréciable.</w:t>
      </w:r>
    </w:p>
    <w:p w14:paraId="3C37161B" w14:textId="53372DAE" w:rsidR="009F1AF3" w:rsidRPr="009F1AF3" w:rsidRDefault="00261816" w:rsidP="009F1AF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lang w:eastAsia="fr-FR"/>
        </w:rPr>
      </w:pPr>
      <w:r>
        <w:rPr>
          <w:rFonts w:ascii="Arial" w:eastAsia="Times New Roman" w:hAnsi="Arial" w:cs="Arial"/>
          <w:lang w:eastAsia="fr-FR"/>
        </w:rPr>
        <w:t xml:space="preserve">L’Association </w:t>
      </w:r>
      <w:r w:rsidR="009F1AF3" w:rsidRPr="009F1AF3">
        <w:rPr>
          <w:rFonts w:ascii="Arial" w:eastAsia="Times New Roman" w:hAnsi="Arial" w:cs="Arial"/>
          <w:lang w:eastAsia="fr-FR"/>
        </w:rPr>
        <w:t>forme régulièrement sur les méthodes d’accompagnement et de prise en charge de l’autisme.</w:t>
      </w:r>
    </w:p>
    <w:p w14:paraId="6356E4A1" w14:textId="77777777" w:rsidR="00261816" w:rsidRDefault="00261816" w:rsidP="00827788">
      <w:pPr>
        <w:spacing w:after="0"/>
        <w:rPr>
          <w:rFonts w:ascii="Arial" w:hAnsi="Arial" w:cs="Arial"/>
          <w:b/>
        </w:rPr>
      </w:pPr>
    </w:p>
    <w:p w14:paraId="1DADDCEB" w14:textId="77777777" w:rsidR="00261816" w:rsidRPr="00261816" w:rsidRDefault="00261816" w:rsidP="0026181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bCs/>
          <w:color w:val="2D2D2D"/>
          <w:lang w:eastAsia="fr-FR"/>
        </w:rPr>
      </w:pPr>
      <w:r w:rsidRPr="00261816">
        <w:rPr>
          <w:rFonts w:ascii="Arial" w:eastAsia="Times New Roman" w:hAnsi="Arial" w:cs="Arial"/>
          <w:b/>
          <w:bCs/>
          <w:color w:val="2D2D2D"/>
          <w:lang w:eastAsia="fr-FR"/>
        </w:rPr>
        <w:lastRenderedPageBreak/>
        <w:t>Conditions de recrutement :</w:t>
      </w:r>
    </w:p>
    <w:p w14:paraId="3200E72F" w14:textId="0F7E7DF3" w:rsidR="00261816" w:rsidRPr="00261816" w:rsidRDefault="00261816" w:rsidP="0026181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261816">
        <w:rPr>
          <w:rFonts w:ascii="Arial" w:hAnsi="Arial" w:cs="Arial"/>
          <w:b/>
        </w:rPr>
        <w:t>Diplôme d’Etat d’</w:t>
      </w:r>
      <w:r>
        <w:rPr>
          <w:rFonts w:ascii="Arial" w:hAnsi="Arial" w:cs="Arial"/>
          <w:b/>
        </w:rPr>
        <w:t>E</w:t>
      </w:r>
      <w:r w:rsidRPr="00261816">
        <w:rPr>
          <w:rFonts w:ascii="Arial" w:hAnsi="Arial" w:cs="Arial"/>
          <w:b/>
        </w:rPr>
        <w:t xml:space="preserve">ducateur </w:t>
      </w:r>
      <w:r w:rsidR="00206F66">
        <w:rPr>
          <w:rFonts w:ascii="Arial" w:hAnsi="Arial" w:cs="Arial"/>
          <w:b/>
        </w:rPr>
        <w:t>Jeune Enfant</w:t>
      </w:r>
      <w:r w:rsidRPr="00261816">
        <w:rPr>
          <w:rFonts w:ascii="Arial" w:hAnsi="Arial" w:cs="Arial"/>
          <w:b/>
        </w:rPr>
        <w:t xml:space="preserve"> exigé</w:t>
      </w:r>
    </w:p>
    <w:p w14:paraId="67B1B84F" w14:textId="1F5D08E7" w:rsidR="00261816" w:rsidRPr="00261816" w:rsidRDefault="00261816" w:rsidP="00261816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i/>
        </w:rPr>
      </w:pPr>
      <w:r w:rsidRPr="00261816">
        <w:rPr>
          <w:rFonts w:ascii="Arial" w:hAnsi="Arial" w:cs="Arial"/>
        </w:rPr>
        <w:t xml:space="preserve">1 </w:t>
      </w:r>
      <w:r>
        <w:rPr>
          <w:rFonts w:ascii="Arial" w:hAnsi="Arial" w:cs="Arial"/>
        </w:rPr>
        <w:t>an d’expérience souhaité dans le handicap</w:t>
      </w:r>
      <w:r w:rsidRPr="00261816">
        <w:rPr>
          <w:rFonts w:ascii="Arial" w:hAnsi="Arial" w:cs="Arial"/>
        </w:rPr>
        <w:t>.</w:t>
      </w:r>
    </w:p>
    <w:p w14:paraId="27F89E6B" w14:textId="77777777" w:rsidR="00261816" w:rsidRPr="00261816" w:rsidRDefault="00261816" w:rsidP="00261816">
      <w:pPr>
        <w:numPr>
          <w:ilvl w:val="0"/>
          <w:numId w:val="3"/>
        </w:num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color w:val="2D2D2D"/>
          <w:lang w:eastAsia="fr-FR"/>
        </w:rPr>
      </w:pPr>
      <w:r w:rsidRPr="00261816">
        <w:rPr>
          <w:rFonts w:ascii="Arial" w:eastAsia="Times New Roman" w:hAnsi="Arial" w:cs="Arial"/>
          <w:color w:val="2D2D2D"/>
          <w:lang w:eastAsia="fr-FR"/>
        </w:rPr>
        <w:t>Convention collective du 15 mars 1966 avec reprise ancienneté</w:t>
      </w:r>
    </w:p>
    <w:p w14:paraId="07E2420C" w14:textId="5CBD6522" w:rsidR="00261816" w:rsidRPr="00845857" w:rsidRDefault="00261816" w:rsidP="00306FA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261816">
        <w:rPr>
          <w:rFonts w:ascii="Arial" w:eastAsia="Times New Roman" w:hAnsi="Arial" w:cs="Arial"/>
          <w:color w:val="2D2D2D"/>
          <w:lang w:eastAsia="fr-FR"/>
        </w:rPr>
        <w:t>Avantages sociaux (</w:t>
      </w:r>
      <w:r w:rsidR="00845857" w:rsidRPr="00261816">
        <w:rPr>
          <w:rFonts w:ascii="Arial" w:eastAsia="Times New Roman" w:hAnsi="Arial" w:cs="Arial"/>
          <w:color w:val="2D2D2D"/>
          <w:lang w:eastAsia="fr-FR"/>
        </w:rPr>
        <w:t>Mutuelle avantageuse</w:t>
      </w:r>
      <w:r w:rsidR="00845857">
        <w:rPr>
          <w:rFonts w:ascii="Arial" w:eastAsia="Times New Roman" w:hAnsi="Arial" w:cs="Arial"/>
          <w:color w:val="2D2D2D"/>
          <w:lang w:eastAsia="fr-FR"/>
        </w:rPr>
        <w:t>-</w:t>
      </w:r>
      <w:r w:rsidR="00845857" w:rsidRPr="00845857">
        <w:rPr>
          <w:rFonts w:ascii="Arial" w:eastAsia="Times New Roman" w:hAnsi="Arial" w:cs="Arial"/>
          <w:color w:val="2D2D2D"/>
          <w:lang w:eastAsia="fr-FR"/>
        </w:rPr>
        <w:t xml:space="preserve"> </w:t>
      </w:r>
      <w:r w:rsidR="00845857" w:rsidRPr="00261816">
        <w:rPr>
          <w:rFonts w:ascii="Arial" w:eastAsia="Times New Roman" w:hAnsi="Arial" w:cs="Arial"/>
          <w:color w:val="2D2D2D"/>
          <w:lang w:eastAsia="fr-FR"/>
        </w:rPr>
        <w:t>prise en charge employeur à 60%</w:t>
      </w:r>
      <w:r w:rsidR="00845857">
        <w:rPr>
          <w:rFonts w:ascii="Arial" w:eastAsia="Times New Roman" w:hAnsi="Arial" w:cs="Arial"/>
          <w:color w:val="2D2D2D"/>
          <w:lang w:eastAsia="fr-FR"/>
        </w:rPr>
        <w:t>, 3 jours enfant malade, CET)</w:t>
      </w:r>
    </w:p>
    <w:p w14:paraId="2DF4D98D" w14:textId="1359CCFF" w:rsidR="00845857" w:rsidRPr="00261816" w:rsidRDefault="00845857" w:rsidP="002618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>
        <w:rPr>
          <w:rFonts w:ascii="Arial" w:eastAsia="Times New Roman" w:hAnsi="Arial" w:cs="Arial"/>
          <w:color w:val="2D2D2D"/>
          <w:lang w:eastAsia="fr-FR"/>
        </w:rPr>
        <w:t xml:space="preserve">30 CP + 18 congés trimestriels </w:t>
      </w:r>
    </w:p>
    <w:p w14:paraId="0E0C6B4D" w14:textId="77777777" w:rsidR="00261816" w:rsidRPr="00261816" w:rsidRDefault="00261816" w:rsidP="002618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261816">
        <w:rPr>
          <w:rFonts w:ascii="Arial" w:eastAsia="Times New Roman" w:hAnsi="Arial" w:cs="Arial"/>
          <w:color w:val="2D2D2D"/>
          <w:lang w:eastAsia="fr-FR"/>
        </w:rPr>
        <w:t>Mise en place d’un dispositif de Bien-Etre au travail</w:t>
      </w:r>
    </w:p>
    <w:p w14:paraId="0D7D3182" w14:textId="77777777" w:rsidR="00261816" w:rsidRPr="00261816" w:rsidRDefault="00261816" w:rsidP="00261816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2D2D2D"/>
          <w:lang w:eastAsia="fr-FR"/>
        </w:rPr>
      </w:pPr>
      <w:r w:rsidRPr="00261816">
        <w:rPr>
          <w:rFonts w:ascii="Arial" w:eastAsia="Times New Roman" w:hAnsi="Arial" w:cs="Arial"/>
          <w:color w:val="2D2D2D"/>
          <w:lang w:eastAsia="fr-FR"/>
        </w:rPr>
        <w:t>Attribution de chèques vacances, de chèques de Noel</w:t>
      </w:r>
    </w:p>
    <w:p w14:paraId="4F280571" w14:textId="5377CDC6" w:rsidR="00261816" w:rsidRPr="00617400" w:rsidRDefault="00261816" w:rsidP="0026181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FF0000"/>
          <w:lang w:eastAsia="fr-FR"/>
        </w:rPr>
      </w:pPr>
      <w:r w:rsidRPr="00261816">
        <w:rPr>
          <w:rFonts w:ascii="Arial" w:eastAsia="Times New Roman" w:hAnsi="Arial" w:cs="Arial"/>
          <w:color w:val="2D2D2D"/>
          <w:lang w:eastAsia="fr-FR"/>
        </w:rPr>
        <w:t xml:space="preserve">Salaire </w:t>
      </w:r>
      <w:r w:rsidR="00462A14">
        <w:rPr>
          <w:rFonts w:ascii="Arial" w:eastAsia="Times New Roman" w:hAnsi="Arial" w:cs="Arial"/>
          <w:color w:val="2D2D2D"/>
          <w:lang w:eastAsia="fr-FR"/>
        </w:rPr>
        <w:t xml:space="preserve">brut </w:t>
      </w:r>
      <w:r w:rsidRPr="00261816">
        <w:rPr>
          <w:rFonts w:ascii="Arial" w:eastAsia="Times New Roman" w:hAnsi="Arial" w:cs="Arial"/>
          <w:color w:val="2D2D2D"/>
          <w:lang w:eastAsia="fr-FR"/>
        </w:rPr>
        <w:t xml:space="preserve">compris entre </w:t>
      </w:r>
      <w:r w:rsidRPr="00B2176A">
        <w:rPr>
          <w:rFonts w:ascii="Arial" w:eastAsia="Times New Roman" w:hAnsi="Arial" w:cs="Arial"/>
          <w:color w:val="2D2D2D"/>
          <w:lang w:eastAsia="fr-FR"/>
        </w:rPr>
        <w:t>2100 € et 2</w:t>
      </w:r>
      <w:r w:rsidR="00B2176A" w:rsidRPr="00B2176A">
        <w:rPr>
          <w:rFonts w:ascii="Arial" w:eastAsia="Times New Roman" w:hAnsi="Arial" w:cs="Arial"/>
          <w:color w:val="2D2D2D"/>
          <w:lang w:eastAsia="fr-FR"/>
        </w:rPr>
        <w:t>4</w:t>
      </w:r>
      <w:r w:rsidRPr="00B2176A">
        <w:rPr>
          <w:rFonts w:ascii="Arial" w:eastAsia="Times New Roman" w:hAnsi="Arial" w:cs="Arial"/>
          <w:color w:val="2D2D2D"/>
          <w:lang w:eastAsia="fr-FR"/>
        </w:rPr>
        <w:t>00€</w:t>
      </w:r>
      <w:r w:rsidRPr="00261816">
        <w:rPr>
          <w:rFonts w:ascii="Arial" w:eastAsia="Times New Roman" w:hAnsi="Arial" w:cs="Arial"/>
          <w:color w:val="2D2D2D"/>
          <w:lang w:eastAsia="fr-FR"/>
        </w:rPr>
        <w:t xml:space="preserve"> par mois (prime Ségur comprise)</w:t>
      </w:r>
      <w:r w:rsidR="00617400">
        <w:rPr>
          <w:rFonts w:ascii="Arial" w:eastAsia="Times New Roman" w:hAnsi="Arial" w:cs="Arial"/>
          <w:color w:val="FF0000"/>
          <w:lang w:eastAsia="fr-FR"/>
        </w:rPr>
        <w:t xml:space="preserve"> </w:t>
      </w:r>
    </w:p>
    <w:p w14:paraId="36F79544" w14:textId="5ACB7569" w:rsidR="00261816" w:rsidRDefault="00261816" w:rsidP="00261816">
      <w:pPr>
        <w:spacing w:after="0"/>
        <w:rPr>
          <w:rFonts w:ascii="Arial" w:hAnsi="Arial" w:cs="Arial"/>
          <w:b/>
        </w:rPr>
      </w:pPr>
      <w:r w:rsidRPr="00261816">
        <w:rPr>
          <w:rFonts w:ascii="Arial" w:eastAsia="Times New Roman" w:hAnsi="Arial" w:cs="Arial"/>
          <w:color w:val="2D2D2D"/>
          <w:lang w:eastAsia="fr-FR"/>
        </w:rPr>
        <w:t>#</w:t>
      </w:r>
      <w:r w:rsidR="00462A14">
        <w:rPr>
          <w:rFonts w:ascii="Arial" w:eastAsia="Times New Roman" w:hAnsi="Arial" w:cs="Arial"/>
          <w:color w:val="2D2D2D"/>
          <w:lang w:eastAsia="fr-FR"/>
        </w:rPr>
        <w:t>sessad</w:t>
      </w:r>
      <w:r w:rsidR="0068601B">
        <w:rPr>
          <w:rFonts w:ascii="Arial" w:eastAsia="Times New Roman" w:hAnsi="Arial" w:cs="Arial"/>
          <w:color w:val="2D2D2D"/>
          <w:lang w:eastAsia="fr-FR"/>
        </w:rPr>
        <w:t>1</w:t>
      </w:r>
    </w:p>
    <w:p w14:paraId="77F1813B" w14:textId="77777777" w:rsidR="00261816" w:rsidRDefault="00261816" w:rsidP="00827788">
      <w:pPr>
        <w:spacing w:after="0"/>
        <w:rPr>
          <w:rFonts w:ascii="Arial" w:hAnsi="Arial" w:cs="Arial"/>
          <w:b/>
        </w:rPr>
      </w:pPr>
    </w:p>
    <w:p w14:paraId="6477A1FD" w14:textId="77777777" w:rsidR="00261816" w:rsidRDefault="00261816" w:rsidP="00827788">
      <w:pPr>
        <w:spacing w:after="0"/>
        <w:rPr>
          <w:rFonts w:ascii="Arial" w:hAnsi="Arial" w:cs="Arial"/>
          <w:b/>
        </w:rPr>
      </w:pPr>
    </w:p>
    <w:p w14:paraId="3065FD94" w14:textId="5B2791A9" w:rsidR="006427CF" w:rsidRDefault="006427CF" w:rsidP="00827788">
      <w:pPr>
        <w:spacing w:after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Merci d’envoyer votre cv </w:t>
      </w:r>
      <w:r w:rsidR="008612B3">
        <w:rPr>
          <w:rFonts w:ascii="Arial" w:hAnsi="Arial" w:cs="Arial"/>
          <w:b/>
        </w:rPr>
        <w:t xml:space="preserve">+ </w:t>
      </w:r>
      <w:r w:rsidR="008612B3" w:rsidRPr="00A8217B">
        <w:rPr>
          <w:rFonts w:ascii="Arial" w:hAnsi="Arial" w:cs="Arial"/>
          <w:b/>
        </w:rPr>
        <w:t xml:space="preserve">lettre de motivation qui devra présenter votre vision de l’accompagnement socio-éducatif en SESSAD </w:t>
      </w:r>
      <w:r w:rsidR="00B62033">
        <w:rPr>
          <w:rFonts w:ascii="Arial" w:hAnsi="Arial" w:cs="Arial"/>
          <w:b/>
        </w:rPr>
        <w:t>à : recrutement.sessad</w:t>
      </w:r>
      <w:r w:rsidRPr="00A8217B">
        <w:rPr>
          <w:rFonts w:ascii="Arial" w:hAnsi="Arial" w:cs="Arial"/>
          <w:b/>
        </w:rPr>
        <w:t>@p</w:t>
      </w:r>
      <w:r>
        <w:rPr>
          <w:rFonts w:ascii="Arial" w:hAnsi="Arial" w:cs="Arial"/>
          <w:b/>
        </w:rPr>
        <w:t>apcolline.org</w:t>
      </w:r>
    </w:p>
    <w:p w14:paraId="53BDD87A" w14:textId="77777777" w:rsidR="00DA4807" w:rsidRDefault="00DA4807" w:rsidP="00827788">
      <w:pPr>
        <w:spacing w:after="0"/>
        <w:rPr>
          <w:rFonts w:ascii="Arial" w:hAnsi="Arial" w:cs="Arial"/>
          <w:b/>
        </w:rPr>
      </w:pPr>
    </w:p>
    <w:p w14:paraId="12D5A298" w14:textId="77777777" w:rsidR="00DA4807" w:rsidRDefault="00DA4807">
      <w:pPr>
        <w:rPr>
          <w:rFonts w:ascii="Arial" w:hAnsi="Arial" w:cs="Arial"/>
          <w:b/>
        </w:rPr>
      </w:pPr>
    </w:p>
    <w:sectPr w:rsidR="00DA48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64558"/>
    <w:multiLevelType w:val="hybridMultilevel"/>
    <w:tmpl w:val="44B8DDCE"/>
    <w:lvl w:ilvl="0" w:tplc="3BDA794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253CF"/>
    <w:multiLevelType w:val="multilevel"/>
    <w:tmpl w:val="DFE4A8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422F3E"/>
    <w:multiLevelType w:val="hybridMultilevel"/>
    <w:tmpl w:val="F6FCA8BC"/>
    <w:lvl w:ilvl="0" w:tplc="A020627E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8B1555"/>
    <w:multiLevelType w:val="hybridMultilevel"/>
    <w:tmpl w:val="26D2BB5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807"/>
    <w:rsid w:val="0001416E"/>
    <w:rsid w:val="000B4C04"/>
    <w:rsid w:val="00125DF7"/>
    <w:rsid w:val="00194132"/>
    <w:rsid w:val="001A2DBF"/>
    <w:rsid w:val="00206F66"/>
    <w:rsid w:val="00261816"/>
    <w:rsid w:val="002F50A5"/>
    <w:rsid w:val="003C7A0E"/>
    <w:rsid w:val="003F602B"/>
    <w:rsid w:val="00462A14"/>
    <w:rsid w:val="00531FBB"/>
    <w:rsid w:val="00583B0E"/>
    <w:rsid w:val="005C5201"/>
    <w:rsid w:val="00617400"/>
    <w:rsid w:val="00634FFD"/>
    <w:rsid w:val="006427CF"/>
    <w:rsid w:val="0068601B"/>
    <w:rsid w:val="00740B5B"/>
    <w:rsid w:val="00745A05"/>
    <w:rsid w:val="007C3D68"/>
    <w:rsid w:val="007D53DD"/>
    <w:rsid w:val="00827788"/>
    <w:rsid w:val="00845857"/>
    <w:rsid w:val="008612B3"/>
    <w:rsid w:val="00897DE3"/>
    <w:rsid w:val="00953A99"/>
    <w:rsid w:val="009551BC"/>
    <w:rsid w:val="00973348"/>
    <w:rsid w:val="009918A8"/>
    <w:rsid w:val="009F1AF3"/>
    <w:rsid w:val="00A2649D"/>
    <w:rsid w:val="00A42BF0"/>
    <w:rsid w:val="00A8217B"/>
    <w:rsid w:val="00B2176A"/>
    <w:rsid w:val="00B62033"/>
    <w:rsid w:val="00C5208D"/>
    <w:rsid w:val="00C72362"/>
    <w:rsid w:val="00C85B24"/>
    <w:rsid w:val="00D45E60"/>
    <w:rsid w:val="00D84B88"/>
    <w:rsid w:val="00DA4807"/>
    <w:rsid w:val="00DC4FDC"/>
    <w:rsid w:val="00EC6F19"/>
    <w:rsid w:val="00EF2C8D"/>
    <w:rsid w:val="00F00288"/>
    <w:rsid w:val="00F1276D"/>
    <w:rsid w:val="00F16E99"/>
    <w:rsid w:val="00F6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EC2D"/>
  <w15:chartTrackingRefBased/>
  <w15:docId w15:val="{124346F2-0151-4819-BDAD-5554D2C3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C3D68"/>
    <w:pPr>
      <w:ind w:left="720"/>
      <w:contextualSpacing/>
    </w:pPr>
  </w:style>
  <w:style w:type="paragraph" w:styleId="Rvision">
    <w:name w:val="Revision"/>
    <w:hidden/>
    <w:uiPriority w:val="99"/>
    <w:semiHidden/>
    <w:rsid w:val="00634FFD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634F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634F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634F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34F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34FFD"/>
    <w:rPr>
      <w:b/>
      <w:bCs/>
      <w:sz w:val="20"/>
      <w:szCs w:val="20"/>
    </w:rPr>
  </w:style>
  <w:style w:type="table" w:customStyle="1" w:styleId="TableGrid">
    <w:name w:val="TableGrid"/>
    <w:rsid w:val="00EF2C8D"/>
    <w:pPr>
      <w:spacing w:after="0" w:line="240" w:lineRule="auto"/>
    </w:pPr>
    <w:rPr>
      <w:rFonts w:eastAsiaTheme="minorEastAsia"/>
      <w:lang w:eastAsia="fr-F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5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561d35-0ecc-4131-bbfa-de02af393785" xsi:nil="true"/>
    <lcf76f155ced4ddcb4097134ff3c332f xmlns="f6ae6aa4-3e62-4fb7-b479-6e7cb4e35ad2">
      <Terms xmlns="http://schemas.microsoft.com/office/infopath/2007/PartnerControls"/>
    </lcf76f155ced4ddcb4097134ff3c332f>
    <MediaLengthInSeconds xmlns="f6ae6aa4-3e62-4fb7-b479-6e7cb4e35ad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00EC059EA134D4B9E17F78F129971C0" ma:contentTypeVersion="15" ma:contentTypeDescription="Crée un document." ma:contentTypeScope="" ma:versionID="59f7eb68352ac9c3c579f089967b5ba8">
  <xsd:schema xmlns:xsd="http://www.w3.org/2001/XMLSchema" xmlns:xs="http://www.w3.org/2001/XMLSchema" xmlns:p="http://schemas.microsoft.com/office/2006/metadata/properties" xmlns:ns2="d1561d35-0ecc-4131-bbfa-de02af393785" xmlns:ns3="f6ae6aa4-3e62-4fb7-b479-6e7cb4e35ad2" targetNamespace="http://schemas.microsoft.com/office/2006/metadata/properties" ma:root="true" ma:fieldsID="a80acc1fd8cf773dcde72fe13ca52de8" ns2:_="" ns3:_="">
    <xsd:import namespace="d1561d35-0ecc-4131-bbfa-de02af393785"/>
    <xsd:import namespace="f6ae6aa4-3e62-4fb7-b479-6e7cb4e35ad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561d35-0ecc-4131-bbfa-de02af39378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c3c7f49-03de-4775-8d60-cc54c5610813}" ma:internalName="TaxCatchAll" ma:showField="CatchAllData" ma:web="d1561d35-0ecc-4131-bbfa-de02af39378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e6aa4-3e62-4fb7-b479-6e7cb4e35ad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845475e3-93b2-45e9-852c-760ccc4f23c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B8600-4890-493D-B28D-5B5DCA39C2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A18CC8-5DDD-40F3-89EC-90D0A4DE34C2}">
  <ds:schemaRefs>
    <ds:schemaRef ds:uri="http://schemas.microsoft.com/office/2006/metadata/properties"/>
    <ds:schemaRef ds:uri="http://schemas.microsoft.com/office/infopath/2007/PartnerControls"/>
    <ds:schemaRef ds:uri="d1561d35-0ecc-4131-bbfa-de02af393785"/>
    <ds:schemaRef ds:uri="f6ae6aa4-3e62-4fb7-b479-6e7cb4e35ad2"/>
  </ds:schemaRefs>
</ds:datastoreItem>
</file>

<file path=customXml/itemProps3.xml><?xml version="1.0" encoding="utf-8"?>
<ds:datastoreItem xmlns:ds="http://schemas.openxmlformats.org/officeDocument/2006/customXml" ds:itemID="{FA97E87C-753A-44ED-A11E-00789E8EEF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561d35-0ecc-4131-bbfa-de02af393785"/>
    <ds:schemaRef ds:uri="f6ae6aa4-3e62-4fb7-b479-6e7cb4e35a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E1FB3D8-95BC-465E-9554-72ED93674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GRUBIS</dc:creator>
  <cp:keywords/>
  <dc:description/>
  <cp:lastModifiedBy>Sylvie GRUBIS</cp:lastModifiedBy>
  <cp:revision>4</cp:revision>
  <dcterms:created xsi:type="dcterms:W3CDTF">2025-03-17T14:10:00Z</dcterms:created>
  <dcterms:modified xsi:type="dcterms:W3CDTF">2025-03-17T14:13:00Z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0x010100600EC059EA134D4B9E17F78F129971C0</vt:lpwstr>
  </property>
  <property fmtid="{D5CDD505-2E9C-101B-9397-08002B2CF9AE}" pid="3" name="Order">
    <vt:r8>14310200</vt:r8>
  </property>
  <property fmtid="{D5CDD505-2E9C-101B-9397-08002B2CF9AE}" pid="4" name="TriggerFlowInfo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MediaServiceImageTags">
    <vt:lpwstr/>
  </property>
</Properties>
</file>