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2DF" w:rsidRPr="002C7C29" w:rsidRDefault="00D10EA1" w:rsidP="002C7C2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Verdana" w:hAnsi="Verdana"/>
          <w:b/>
          <w:sz w:val="24"/>
        </w:rPr>
      </w:pPr>
      <w:r>
        <w:rPr>
          <w:rFonts w:ascii="Verdana" w:hAnsi="Verdana"/>
          <w:b/>
          <w:sz w:val="24"/>
        </w:rPr>
        <w:t>Vacance de poste reliée à la fiche validée numéro : …………</w:t>
      </w:r>
    </w:p>
    <w:p w:rsidR="008919CF" w:rsidRDefault="000B12DF" w:rsidP="003066B4">
      <w:pPr>
        <w:pStyle w:val="Paragraphedeliste"/>
        <w:numPr>
          <w:ilvl w:val="0"/>
          <w:numId w:val="2"/>
        </w:numPr>
        <w:rPr>
          <w:b/>
        </w:rPr>
      </w:pPr>
      <w:r w:rsidRPr="002C7C29">
        <w:rPr>
          <w:b/>
        </w:rPr>
        <w:t>Dénomination du poste</w:t>
      </w:r>
      <w:r w:rsidR="00CE0513">
        <w:rPr>
          <w:b/>
        </w:rPr>
        <w:t xml:space="preserve"> et service</w:t>
      </w:r>
      <w:r w:rsidR="00704CE8">
        <w:rPr>
          <w:b/>
        </w:rPr>
        <w:t xml:space="preserve"> : </w:t>
      </w:r>
    </w:p>
    <w:p w:rsidR="008919CF" w:rsidRPr="004360C8" w:rsidRDefault="004923AA" w:rsidP="008919CF">
      <w:pPr>
        <w:pStyle w:val="Paragraphedeliste"/>
        <w:rPr>
          <w:b/>
          <w:u w:val="single"/>
        </w:rPr>
      </w:pPr>
      <w:r>
        <w:rPr>
          <w:b/>
          <w:u w:val="single"/>
        </w:rPr>
        <w:t>Assistant(e) de Service Social</w:t>
      </w:r>
      <w:r w:rsidR="002D7358">
        <w:rPr>
          <w:b/>
          <w:u w:val="single"/>
        </w:rPr>
        <w:t xml:space="preserve"> </w:t>
      </w:r>
    </w:p>
    <w:p w:rsidR="00647900" w:rsidRPr="007C2051" w:rsidRDefault="0031193B" w:rsidP="007C2051">
      <w:pPr>
        <w:pStyle w:val="Paragraphedeliste"/>
        <w:rPr>
          <w:b/>
        </w:rPr>
      </w:pPr>
      <w:r>
        <w:rPr>
          <w:b/>
        </w:rPr>
        <w:t>D</w:t>
      </w:r>
      <w:r w:rsidR="000B12DF" w:rsidRPr="002C7C29">
        <w:rPr>
          <w:b/>
        </w:rPr>
        <w:t xml:space="preserve">ate de début du poste : </w:t>
      </w:r>
      <w:r w:rsidR="002D7358">
        <w:rPr>
          <w:b/>
        </w:rPr>
        <w:t>01.07.2024</w:t>
      </w:r>
    </w:p>
    <w:p w:rsidR="00640E9D" w:rsidRPr="002C7C29" w:rsidRDefault="00640E9D" w:rsidP="00640E9D">
      <w:pPr>
        <w:pStyle w:val="Paragraphedeliste"/>
        <w:rPr>
          <w:b/>
        </w:rPr>
      </w:pPr>
    </w:p>
    <w:p w:rsidR="003C0B40" w:rsidRDefault="000B12DF" w:rsidP="003C0B40">
      <w:pPr>
        <w:pStyle w:val="Paragraphedeliste"/>
        <w:numPr>
          <w:ilvl w:val="0"/>
          <w:numId w:val="2"/>
        </w:numPr>
        <w:spacing w:after="0"/>
        <w:rPr>
          <w:b/>
        </w:rPr>
      </w:pPr>
      <w:r w:rsidRPr="002C7C29">
        <w:rPr>
          <w:b/>
        </w:rPr>
        <w:t>Description de l’offre d’emploi :</w:t>
      </w:r>
    </w:p>
    <w:p w:rsidR="00B00B07" w:rsidRDefault="00B00B07" w:rsidP="00B00B07">
      <w:pPr>
        <w:spacing w:after="0"/>
        <w:rPr>
          <w:rFonts w:ascii="Calibri" w:hAnsi="Calibri" w:cs="Calibri"/>
          <w:sz w:val="20"/>
          <w:szCs w:val="20"/>
        </w:rPr>
      </w:pPr>
      <w:r w:rsidRPr="00B00B07">
        <w:rPr>
          <w:rFonts w:ascii="Calibri" w:hAnsi="Calibri" w:cs="Calibri"/>
          <w:sz w:val="20"/>
          <w:szCs w:val="20"/>
        </w:rPr>
        <w:t>Le Service Soci</w:t>
      </w:r>
      <w:r w:rsidR="005A2811">
        <w:rPr>
          <w:rFonts w:ascii="Calibri" w:hAnsi="Calibri" w:cs="Calibri"/>
          <w:sz w:val="20"/>
          <w:szCs w:val="20"/>
        </w:rPr>
        <w:t xml:space="preserve">al du C.H du Sud 77, recrute </w:t>
      </w:r>
      <w:r w:rsidR="00F836E4">
        <w:rPr>
          <w:rFonts w:ascii="Calibri" w:hAnsi="Calibri" w:cs="Calibri"/>
          <w:sz w:val="20"/>
          <w:szCs w:val="20"/>
        </w:rPr>
        <w:t xml:space="preserve">1 </w:t>
      </w:r>
      <w:r w:rsidR="00394122">
        <w:rPr>
          <w:rFonts w:ascii="Calibri" w:hAnsi="Calibri" w:cs="Calibri"/>
          <w:sz w:val="20"/>
          <w:szCs w:val="20"/>
        </w:rPr>
        <w:t>Assistant(e)</w:t>
      </w:r>
      <w:r w:rsidR="006916F8">
        <w:rPr>
          <w:rFonts w:ascii="Calibri" w:hAnsi="Calibri" w:cs="Calibri"/>
          <w:sz w:val="20"/>
          <w:szCs w:val="20"/>
        </w:rPr>
        <w:t xml:space="preserve"> de Service Social</w:t>
      </w:r>
      <w:r w:rsidR="00394122">
        <w:rPr>
          <w:rFonts w:ascii="Calibri" w:hAnsi="Calibri" w:cs="Calibri"/>
          <w:sz w:val="20"/>
          <w:szCs w:val="20"/>
        </w:rPr>
        <w:t xml:space="preserve"> expérimenté</w:t>
      </w:r>
      <w:r w:rsidR="009433D9">
        <w:rPr>
          <w:rFonts w:ascii="Calibri" w:hAnsi="Calibri" w:cs="Calibri"/>
          <w:sz w:val="20"/>
          <w:szCs w:val="20"/>
        </w:rPr>
        <w:t>(e)</w:t>
      </w:r>
      <w:r w:rsidR="004562FE">
        <w:rPr>
          <w:rFonts w:ascii="Calibri" w:hAnsi="Calibri" w:cs="Calibri"/>
          <w:sz w:val="20"/>
          <w:szCs w:val="20"/>
        </w:rPr>
        <w:t>,</w:t>
      </w:r>
      <w:r w:rsidR="00DF7827">
        <w:rPr>
          <w:rFonts w:ascii="Calibri" w:hAnsi="Calibri" w:cs="Calibri"/>
          <w:sz w:val="20"/>
          <w:szCs w:val="20"/>
        </w:rPr>
        <w:t xml:space="preserve"> </w:t>
      </w:r>
      <w:r w:rsidRPr="00B00B07">
        <w:rPr>
          <w:rFonts w:ascii="Calibri" w:hAnsi="Calibri" w:cs="Calibri"/>
          <w:sz w:val="20"/>
          <w:szCs w:val="20"/>
        </w:rPr>
        <w:t xml:space="preserve">afin de compléter </w:t>
      </w:r>
      <w:r w:rsidR="00D16BCC">
        <w:rPr>
          <w:rFonts w:ascii="Calibri" w:hAnsi="Calibri" w:cs="Calibri"/>
          <w:sz w:val="20"/>
          <w:szCs w:val="20"/>
        </w:rPr>
        <w:t xml:space="preserve">et renforcer </w:t>
      </w:r>
      <w:r w:rsidR="004562FE">
        <w:rPr>
          <w:rFonts w:ascii="Calibri" w:hAnsi="Calibri" w:cs="Calibri"/>
          <w:sz w:val="20"/>
          <w:szCs w:val="20"/>
        </w:rPr>
        <w:t xml:space="preserve">l’équipe du </w:t>
      </w:r>
      <w:r w:rsidR="006916F8">
        <w:rPr>
          <w:rFonts w:ascii="Calibri" w:hAnsi="Calibri" w:cs="Calibri"/>
          <w:sz w:val="20"/>
          <w:szCs w:val="20"/>
        </w:rPr>
        <w:t>site de Nemours.</w:t>
      </w:r>
      <w:bookmarkStart w:id="0" w:name="_GoBack"/>
      <w:bookmarkEnd w:id="0"/>
    </w:p>
    <w:p w:rsidR="00B00B07" w:rsidRPr="00B00B07" w:rsidRDefault="00B00B07" w:rsidP="00B00B07">
      <w:pPr>
        <w:spacing w:after="0"/>
        <w:rPr>
          <w:rFonts w:ascii="Calibri" w:hAnsi="Calibri" w:cs="Calibri"/>
          <w:sz w:val="20"/>
          <w:szCs w:val="20"/>
        </w:rPr>
      </w:pPr>
    </w:p>
    <w:p w:rsidR="00B00B07" w:rsidRDefault="00B00B07" w:rsidP="00B00B07">
      <w:pPr>
        <w:spacing w:after="0"/>
        <w:rPr>
          <w:rFonts w:ascii="Calibri" w:hAnsi="Calibri" w:cs="Calibri"/>
          <w:sz w:val="20"/>
          <w:szCs w:val="20"/>
        </w:rPr>
      </w:pPr>
      <w:r w:rsidRPr="00B00B07">
        <w:rPr>
          <w:rFonts w:ascii="Calibri" w:hAnsi="Calibri" w:cs="Calibri"/>
          <w:sz w:val="20"/>
          <w:szCs w:val="20"/>
        </w:rPr>
        <w:t>Vos missions principales seront les suivantes :</w:t>
      </w:r>
    </w:p>
    <w:p w:rsidR="003D1D89" w:rsidRPr="00B00B07" w:rsidRDefault="003D1D89" w:rsidP="00B00B07">
      <w:pPr>
        <w:spacing w:after="0"/>
        <w:rPr>
          <w:rFonts w:ascii="Calibri" w:hAnsi="Calibri" w:cs="Calibri"/>
          <w:sz w:val="20"/>
          <w:szCs w:val="20"/>
        </w:rPr>
      </w:pPr>
    </w:p>
    <w:p w:rsidR="00534ECC" w:rsidRDefault="00534ECC" w:rsidP="00534ECC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534ECC">
        <w:rPr>
          <w:rFonts w:ascii="Calibri" w:eastAsia="Calibri" w:hAnsi="Calibri" w:cs="Calibri"/>
          <w:b/>
          <w:sz w:val="20"/>
          <w:szCs w:val="20"/>
        </w:rPr>
        <w:t xml:space="preserve">Evaluation et analyse de la situation sociale du </w:t>
      </w:r>
      <w:r w:rsidR="00861A2D">
        <w:rPr>
          <w:rFonts w:ascii="Calibri" w:eastAsia="Calibri" w:hAnsi="Calibri" w:cs="Calibri"/>
          <w:b/>
          <w:sz w:val="20"/>
          <w:szCs w:val="20"/>
        </w:rPr>
        <w:t>patient</w:t>
      </w:r>
      <w:r w:rsidRPr="00534ECC">
        <w:rPr>
          <w:rFonts w:ascii="Calibri" w:eastAsia="Calibri" w:hAnsi="Calibri" w:cs="Calibri"/>
          <w:b/>
          <w:sz w:val="20"/>
          <w:szCs w:val="20"/>
        </w:rPr>
        <w:t> :</w:t>
      </w:r>
    </w:p>
    <w:p w:rsidR="003D1D89" w:rsidRDefault="003D1D89" w:rsidP="003D1D89">
      <w:pPr>
        <w:spacing w:after="0" w:line="240" w:lineRule="auto"/>
        <w:ind w:left="20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Informations</w:t>
      </w:r>
      <w:r w:rsidRPr="00D74F2A">
        <w:rPr>
          <w:rFonts w:ascii="Calibri" w:eastAsia="Calibri" w:hAnsi="Calibri" w:cs="Times New Roman"/>
          <w:sz w:val="18"/>
          <w:szCs w:val="18"/>
        </w:rPr>
        <w:t xml:space="preserve"> et suivis des d</w:t>
      </w:r>
      <w:r>
        <w:rPr>
          <w:rFonts w:ascii="Calibri" w:eastAsia="Calibri" w:hAnsi="Calibri" w:cs="Times New Roman"/>
          <w:sz w:val="18"/>
          <w:szCs w:val="18"/>
        </w:rPr>
        <w:t>roits et procédures à effectuer ;</w:t>
      </w:r>
    </w:p>
    <w:p w:rsidR="003D1D89" w:rsidRDefault="003D1D89" w:rsidP="003D1D89">
      <w:pPr>
        <w:spacing w:after="0" w:line="240" w:lineRule="auto"/>
        <w:ind w:left="20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E</w:t>
      </w:r>
      <w:r w:rsidRPr="00D74F2A">
        <w:rPr>
          <w:rFonts w:ascii="Calibri" w:eastAsia="Calibri" w:hAnsi="Calibri" w:cs="Times New Roman"/>
          <w:sz w:val="18"/>
          <w:szCs w:val="18"/>
        </w:rPr>
        <w:t>laboration et mise en pla</w:t>
      </w:r>
      <w:r>
        <w:rPr>
          <w:rFonts w:ascii="Calibri" w:eastAsia="Calibri" w:hAnsi="Calibri" w:cs="Times New Roman"/>
          <w:sz w:val="18"/>
          <w:szCs w:val="18"/>
        </w:rPr>
        <w:t>ce du projet social individuel ;</w:t>
      </w:r>
    </w:p>
    <w:p w:rsidR="003D1D89" w:rsidRDefault="003D1D89" w:rsidP="003D1D89">
      <w:pPr>
        <w:spacing w:after="0" w:line="240" w:lineRule="auto"/>
        <w:ind w:left="20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I</w:t>
      </w:r>
      <w:r w:rsidRPr="00D74F2A">
        <w:rPr>
          <w:rFonts w:ascii="Calibri" w:eastAsia="Calibri" w:hAnsi="Calibri" w:cs="Times New Roman"/>
          <w:sz w:val="18"/>
          <w:szCs w:val="18"/>
        </w:rPr>
        <w:t>dentif</w:t>
      </w:r>
      <w:r>
        <w:rPr>
          <w:rFonts w:ascii="Calibri" w:eastAsia="Calibri" w:hAnsi="Calibri" w:cs="Times New Roman"/>
          <w:sz w:val="18"/>
          <w:szCs w:val="18"/>
        </w:rPr>
        <w:t>ication des situations urgentes ;</w:t>
      </w:r>
    </w:p>
    <w:p w:rsidR="003D1D89" w:rsidRDefault="003D1D89" w:rsidP="003D1D89">
      <w:pPr>
        <w:spacing w:after="0" w:line="240" w:lineRule="auto"/>
        <w:ind w:left="20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S</w:t>
      </w:r>
      <w:r w:rsidRPr="00D74F2A">
        <w:rPr>
          <w:rFonts w:ascii="Calibri" w:eastAsia="Calibri" w:hAnsi="Calibri" w:cs="Times New Roman"/>
          <w:sz w:val="18"/>
          <w:szCs w:val="18"/>
        </w:rPr>
        <w:t>uivi et accompagnement dans les démarches administratives, montage et instruction de dossier</w:t>
      </w:r>
      <w:r>
        <w:rPr>
          <w:rFonts w:ascii="Calibri" w:eastAsia="Calibri" w:hAnsi="Calibri" w:cs="Times New Roman"/>
          <w:sz w:val="18"/>
          <w:szCs w:val="18"/>
        </w:rPr>
        <w:t>s ;</w:t>
      </w:r>
    </w:p>
    <w:p w:rsidR="003D1D89" w:rsidRDefault="003D1D89" w:rsidP="003D1D89">
      <w:pPr>
        <w:spacing w:after="0" w:line="240" w:lineRule="auto"/>
        <w:ind w:left="20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Pa</w:t>
      </w:r>
      <w:r w:rsidRPr="00D74F2A">
        <w:rPr>
          <w:rFonts w:ascii="Calibri" w:eastAsia="Calibri" w:hAnsi="Calibri" w:cs="Times New Roman"/>
          <w:sz w:val="18"/>
          <w:szCs w:val="18"/>
        </w:rPr>
        <w:t>rticipation aux réunions</w:t>
      </w:r>
      <w:r>
        <w:rPr>
          <w:rFonts w:ascii="Calibri" w:eastAsia="Calibri" w:hAnsi="Calibri" w:cs="Times New Roman"/>
          <w:sz w:val="18"/>
          <w:szCs w:val="18"/>
        </w:rPr>
        <w:t> :</w:t>
      </w:r>
      <w:r w:rsidRPr="00D74F2A">
        <w:rPr>
          <w:rFonts w:ascii="Calibri" w:eastAsia="Calibri" w:hAnsi="Calibri" w:cs="Times New Roman"/>
          <w:sz w:val="18"/>
          <w:szCs w:val="18"/>
        </w:rPr>
        <w:t xml:space="preserve"> pluridisciplinaires et pluri partenariales, </w:t>
      </w:r>
      <w:r>
        <w:rPr>
          <w:rFonts w:ascii="Calibri" w:eastAsia="Calibri" w:hAnsi="Calibri" w:cs="Times New Roman"/>
          <w:sz w:val="18"/>
          <w:szCs w:val="18"/>
        </w:rPr>
        <w:t>de service</w:t>
      </w:r>
      <w:r w:rsidR="00A803B7">
        <w:rPr>
          <w:rFonts w:ascii="Calibri" w:eastAsia="Calibri" w:hAnsi="Calibri" w:cs="Times New Roman"/>
          <w:sz w:val="18"/>
          <w:szCs w:val="18"/>
        </w:rPr>
        <w:t>s</w:t>
      </w:r>
      <w:r>
        <w:rPr>
          <w:rFonts w:ascii="Calibri" w:eastAsia="Calibri" w:hAnsi="Calibri" w:cs="Times New Roman"/>
          <w:sz w:val="18"/>
          <w:szCs w:val="18"/>
        </w:rPr>
        <w:t xml:space="preserve"> et </w:t>
      </w:r>
      <w:r w:rsidR="004562FE">
        <w:rPr>
          <w:rFonts w:ascii="Calibri" w:eastAsia="Calibri" w:hAnsi="Calibri" w:cs="Times New Roman"/>
          <w:sz w:val="18"/>
          <w:szCs w:val="18"/>
        </w:rPr>
        <w:t>institutionnelles</w:t>
      </w:r>
      <w:r w:rsidR="00DF7827">
        <w:rPr>
          <w:rFonts w:ascii="Calibri" w:eastAsia="Calibri" w:hAnsi="Calibri" w:cs="Times New Roman"/>
          <w:sz w:val="18"/>
          <w:szCs w:val="18"/>
        </w:rPr>
        <w:t>.</w:t>
      </w:r>
    </w:p>
    <w:p w:rsidR="003D1D89" w:rsidRDefault="003D1D89" w:rsidP="003D1D89">
      <w:pPr>
        <w:spacing w:after="0" w:line="240" w:lineRule="auto"/>
        <w:ind w:left="20"/>
        <w:rPr>
          <w:rFonts w:ascii="Calibri" w:eastAsia="Calibri" w:hAnsi="Calibri" w:cs="Times New Roman"/>
          <w:sz w:val="18"/>
          <w:szCs w:val="18"/>
        </w:rPr>
      </w:pPr>
    </w:p>
    <w:p w:rsidR="003D1D89" w:rsidRPr="001A7F8A" w:rsidRDefault="003D1D89" w:rsidP="003D1D89">
      <w:pPr>
        <w:spacing w:after="0" w:line="240" w:lineRule="auto"/>
        <w:contextualSpacing/>
        <w:jc w:val="both"/>
        <w:rPr>
          <w:rFonts w:ascii="Calibri" w:eastAsia="Calibri" w:hAnsi="Calibri" w:cs="Calibri"/>
          <w:b/>
        </w:rPr>
      </w:pPr>
      <w:r w:rsidRPr="001A7F8A">
        <w:rPr>
          <w:rFonts w:ascii="Calibri" w:eastAsia="Calibri" w:hAnsi="Calibri" w:cs="Times New Roman"/>
          <w:b/>
        </w:rPr>
        <w:t>Accès aux soins :</w:t>
      </w:r>
    </w:p>
    <w:p w:rsidR="003D1D89" w:rsidRPr="003D1D89" w:rsidRDefault="003D1D89" w:rsidP="003D1D89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3D1D89">
        <w:rPr>
          <w:rFonts w:ascii="Calibri" w:eastAsia="Calibri" w:hAnsi="Calibri" w:cs="Calibri"/>
          <w:sz w:val="18"/>
          <w:szCs w:val="18"/>
        </w:rPr>
        <w:t xml:space="preserve">Informer le patient </w:t>
      </w:r>
      <w:r w:rsidR="00A803B7">
        <w:rPr>
          <w:rFonts w:ascii="Calibri" w:eastAsia="Calibri" w:hAnsi="Calibri" w:cs="Calibri"/>
          <w:sz w:val="18"/>
          <w:szCs w:val="18"/>
        </w:rPr>
        <w:t>sur ses droits potentiels ;</w:t>
      </w:r>
    </w:p>
    <w:p w:rsidR="003D1D89" w:rsidRPr="003D1D89" w:rsidRDefault="003D1D89" w:rsidP="003D1D89">
      <w:pPr>
        <w:spacing w:after="0" w:line="240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F</w:t>
      </w:r>
      <w:r w:rsidRPr="007220EC">
        <w:rPr>
          <w:rFonts w:ascii="Calibri" w:eastAsia="Calibri" w:hAnsi="Calibri" w:cs="Times New Roman"/>
          <w:sz w:val="18"/>
          <w:szCs w:val="18"/>
        </w:rPr>
        <w:t>aciliter l’accès et la continuité des soins pour tous patients hospitalisés ou suivis en consultation</w:t>
      </w:r>
      <w:r w:rsidR="00A803B7">
        <w:rPr>
          <w:rFonts w:ascii="Calibri" w:eastAsia="Calibri" w:hAnsi="Calibri" w:cs="Times New Roman"/>
          <w:sz w:val="18"/>
          <w:szCs w:val="18"/>
        </w:rPr>
        <w:t> ;</w:t>
      </w:r>
    </w:p>
    <w:p w:rsidR="003D1D89" w:rsidRDefault="003D1D89" w:rsidP="003D1D89">
      <w:pPr>
        <w:spacing w:after="0" w:line="240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Calibri"/>
          <w:sz w:val="18"/>
          <w:szCs w:val="18"/>
        </w:rPr>
        <w:t>Coordonner</w:t>
      </w:r>
      <w:r w:rsidRPr="00534ECC">
        <w:rPr>
          <w:rFonts w:ascii="Calibri" w:eastAsia="Calibri" w:hAnsi="Calibri" w:cs="Calibri"/>
          <w:sz w:val="18"/>
          <w:szCs w:val="18"/>
        </w:rPr>
        <w:t xml:space="preserve"> l’accès et</w:t>
      </w:r>
      <w:r>
        <w:rPr>
          <w:rFonts w:ascii="Calibri" w:eastAsia="Calibri" w:hAnsi="Calibri" w:cs="Calibri"/>
          <w:sz w:val="18"/>
          <w:szCs w:val="18"/>
        </w:rPr>
        <w:t xml:space="preserve"> la création du réseau de </w:t>
      </w:r>
      <w:r w:rsidR="00A803B7">
        <w:rPr>
          <w:rFonts w:ascii="Calibri" w:eastAsia="Calibri" w:hAnsi="Calibri" w:cs="Calibri"/>
          <w:sz w:val="18"/>
          <w:szCs w:val="18"/>
        </w:rPr>
        <w:t>soins.</w:t>
      </w:r>
    </w:p>
    <w:p w:rsidR="003D1D89" w:rsidRDefault="003D1D89" w:rsidP="003D1D89">
      <w:pPr>
        <w:spacing w:after="0" w:line="240" w:lineRule="auto"/>
        <w:ind w:left="360"/>
        <w:contextualSpacing/>
        <w:jc w:val="both"/>
        <w:rPr>
          <w:rFonts w:ascii="Calibri" w:eastAsia="Calibri" w:hAnsi="Calibri" w:cs="Calibri"/>
          <w:sz w:val="18"/>
          <w:szCs w:val="18"/>
        </w:rPr>
      </w:pPr>
    </w:p>
    <w:p w:rsidR="003D1D89" w:rsidRPr="001A7F8A" w:rsidRDefault="003D1D89" w:rsidP="003D1D89">
      <w:pPr>
        <w:spacing w:after="0" w:line="240" w:lineRule="auto"/>
        <w:jc w:val="both"/>
        <w:rPr>
          <w:rFonts w:ascii="Calibri" w:eastAsia="Calibri" w:hAnsi="Calibri" w:cs="Calibri"/>
          <w:b/>
        </w:rPr>
      </w:pPr>
      <w:r w:rsidRPr="001A7F8A">
        <w:rPr>
          <w:rFonts w:ascii="Calibri" w:eastAsia="Calibri" w:hAnsi="Calibri" w:cs="Calibri"/>
          <w:b/>
        </w:rPr>
        <w:t>Préparation et rédaction du projet de vie :</w:t>
      </w:r>
    </w:p>
    <w:p w:rsidR="003D1D89" w:rsidRPr="003D1D89" w:rsidRDefault="003D1D89" w:rsidP="003D1D89">
      <w:pPr>
        <w:spacing w:after="0" w:line="240" w:lineRule="auto"/>
        <w:jc w:val="both"/>
        <w:rPr>
          <w:rFonts w:ascii="Calibri" w:eastAsia="Calibri" w:hAnsi="Calibri" w:cs="Calibri"/>
          <w:b/>
          <w:sz w:val="18"/>
          <w:szCs w:val="18"/>
        </w:rPr>
      </w:pPr>
      <w:r w:rsidRPr="00534ECC">
        <w:rPr>
          <w:rFonts w:ascii="Calibri" w:eastAsia="Calibri" w:hAnsi="Calibri" w:cs="Calibri"/>
          <w:sz w:val="18"/>
          <w:szCs w:val="18"/>
        </w:rPr>
        <w:t>Elaboration et mise en place du projet social individuel, après évaluation médicale, paramédicale et partenariale</w:t>
      </w:r>
      <w:r w:rsidR="00DF7827">
        <w:rPr>
          <w:rFonts w:ascii="Calibri" w:eastAsia="Calibri" w:hAnsi="Calibri" w:cs="Calibri"/>
          <w:sz w:val="18"/>
          <w:szCs w:val="18"/>
        </w:rPr>
        <w:t> ;</w:t>
      </w:r>
    </w:p>
    <w:p w:rsidR="003D1D89" w:rsidRPr="008F3902" w:rsidRDefault="003D1D89" w:rsidP="003D1D89">
      <w:pPr>
        <w:spacing w:after="0" w:line="240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534ECC">
        <w:rPr>
          <w:rFonts w:ascii="Calibri" w:eastAsia="Calibri" w:hAnsi="Calibri" w:cs="Calibri"/>
          <w:sz w:val="18"/>
          <w:szCs w:val="18"/>
        </w:rPr>
        <w:t xml:space="preserve">Recueil de données auprès des </w:t>
      </w:r>
      <w:r>
        <w:rPr>
          <w:rFonts w:ascii="Calibri" w:eastAsia="Calibri" w:hAnsi="Calibri" w:cs="Calibri"/>
          <w:sz w:val="18"/>
          <w:szCs w:val="18"/>
        </w:rPr>
        <w:t>différentes équipes</w:t>
      </w:r>
      <w:r w:rsidRPr="00534ECC">
        <w:rPr>
          <w:rFonts w:ascii="Calibri" w:eastAsia="Calibri" w:hAnsi="Calibri" w:cs="Calibri"/>
          <w:sz w:val="18"/>
          <w:szCs w:val="18"/>
        </w:rPr>
        <w:t xml:space="preserve"> et/ou des représentants légaux, des partenaires</w:t>
      </w:r>
      <w:r w:rsidRPr="00534ECC">
        <w:rPr>
          <w:rFonts w:ascii="Calibri" w:eastAsia="Calibri" w:hAnsi="Calibri" w:cs="Calibri"/>
          <w:b/>
          <w:sz w:val="18"/>
          <w:szCs w:val="18"/>
        </w:rPr>
        <w:t xml:space="preserve"> </w:t>
      </w:r>
      <w:r w:rsidR="001F72AC">
        <w:rPr>
          <w:rFonts w:ascii="Calibri" w:eastAsia="Calibri" w:hAnsi="Calibri" w:cs="Calibri"/>
          <w:sz w:val="18"/>
          <w:szCs w:val="18"/>
        </w:rPr>
        <w:t>médico sociaux</w:t>
      </w:r>
      <w:r w:rsidR="00A803B7">
        <w:rPr>
          <w:rFonts w:ascii="Calibri" w:eastAsia="Calibri" w:hAnsi="Calibri" w:cs="Calibri"/>
          <w:sz w:val="18"/>
          <w:szCs w:val="18"/>
        </w:rPr>
        <w:t> ;</w:t>
      </w:r>
    </w:p>
    <w:p w:rsidR="003D1D89" w:rsidRPr="003D1D89" w:rsidRDefault="001F72AC" w:rsidP="003D1D89">
      <w:pPr>
        <w:spacing w:after="0" w:line="240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E</w:t>
      </w:r>
      <w:r w:rsidR="003D1D89" w:rsidRPr="003D1D89">
        <w:rPr>
          <w:rFonts w:ascii="Calibri" w:eastAsia="Calibri" w:hAnsi="Calibri" w:cs="Times New Roman"/>
          <w:sz w:val="18"/>
          <w:szCs w:val="18"/>
        </w:rPr>
        <w:t xml:space="preserve">n structure d’aval : </w:t>
      </w:r>
      <w:r>
        <w:rPr>
          <w:rFonts w:ascii="Calibri" w:eastAsia="Calibri" w:hAnsi="Calibri" w:cs="Times New Roman"/>
          <w:sz w:val="18"/>
          <w:szCs w:val="18"/>
        </w:rPr>
        <w:t>E.H.P.A.D, résidences autonomie</w:t>
      </w:r>
      <w:r w:rsidR="0044492A">
        <w:rPr>
          <w:rFonts w:ascii="Calibri" w:eastAsia="Calibri" w:hAnsi="Calibri" w:cs="Times New Roman"/>
          <w:sz w:val="18"/>
          <w:szCs w:val="18"/>
        </w:rPr>
        <w:t>s</w:t>
      </w:r>
      <w:r w:rsidR="003D0611">
        <w:rPr>
          <w:rFonts w:ascii="Calibri" w:eastAsia="Calibri" w:hAnsi="Calibri" w:cs="Times New Roman"/>
          <w:sz w:val="18"/>
          <w:szCs w:val="18"/>
        </w:rPr>
        <w:t xml:space="preserve">, centres de </w:t>
      </w:r>
      <w:r w:rsidR="005C0908">
        <w:rPr>
          <w:rFonts w:ascii="Calibri" w:eastAsia="Calibri" w:hAnsi="Calibri" w:cs="Times New Roman"/>
          <w:sz w:val="18"/>
          <w:szCs w:val="18"/>
        </w:rPr>
        <w:t xml:space="preserve">soins, </w:t>
      </w:r>
      <w:r w:rsidR="00F56154">
        <w:rPr>
          <w:rFonts w:ascii="Calibri" w:eastAsia="Calibri" w:hAnsi="Calibri" w:cs="Times New Roman"/>
          <w:sz w:val="18"/>
          <w:szCs w:val="18"/>
        </w:rPr>
        <w:t>établissements médicosociaux (F.V, F.A.M, M.A.S</w:t>
      </w:r>
      <w:r w:rsidR="00FD1A00">
        <w:rPr>
          <w:rFonts w:ascii="Calibri" w:eastAsia="Calibri" w:hAnsi="Calibri" w:cs="Times New Roman"/>
          <w:sz w:val="18"/>
          <w:szCs w:val="18"/>
        </w:rPr>
        <w:t>) ;</w:t>
      </w:r>
    </w:p>
    <w:p w:rsidR="003D1D89" w:rsidRPr="00C51C5D" w:rsidRDefault="003D1D89" w:rsidP="003D1D89">
      <w:pPr>
        <w:spacing w:after="0" w:line="240" w:lineRule="auto"/>
        <w:contextualSpacing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 xml:space="preserve">À </w:t>
      </w:r>
      <w:r w:rsidRPr="00C51C5D">
        <w:rPr>
          <w:rFonts w:ascii="Calibri" w:eastAsia="Calibri" w:hAnsi="Calibri" w:cs="Times New Roman"/>
          <w:sz w:val="18"/>
          <w:szCs w:val="18"/>
        </w:rPr>
        <w:t>domicile : mise en place des aides nécessaires (A</w:t>
      </w:r>
      <w:r w:rsidR="00B0584F">
        <w:rPr>
          <w:rFonts w:ascii="Calibri" w:eastAsia="Calibri" w:hAnsi="Calibri" w:cs="Times New Roman"/>
          <w:sz w:val="18"/>
          <w:szCs w:val="18"/>
        </w:rPr>
        <w:t>.</w:t>
      </w:r>
      <w:r w:rsidRPr="00C51C5D">
        <w:rPr>
          <w:rFonts w:ascii="Calibri" w:eastAsia="Calibri" w:hAnsi="Calibri" w:cs="Times New Roman"/>
          <w:sz w:val="18"/>
          <w:szCs w:val="18"/>
        </w:rPr>
        <w:t>P</w:t>
      </w:r>
      <w:r w:rsidR="00B0584F">
        <w:rPr>
          <w:rFonts w:ascii="Calibri" w:eastAsia="Calibri" w:hAnsi="Calibri" w:cs="Times New Roman"/>
          <w:sz w:val="18"/>
          <w:szCs w:val="18"/>
        </w:rPr>
        <w:t>.</w:t>
      </w:r>
      <w:r w:rsidRPr="00C51C5D">
        <w:rPr>
          <w:rFonts w:ascii="Calibri" w:eastAsia="Calibri" w:hAnsi="Calibri" w:cs="Times New Roman"/>
          <w:sz w:val="18"/>
          <w:szCs w:val="18"/>
        </w:rPr>
        <w:t>A,</w:t>
      </w:r>
      <w:r w:rsidR="00B0584F">
        <w:rPr>
          <w:rFonts w:ascii="Calibri" w:eastAsia="Calibri" w:hAnsi="Calibri" w:cs="Times New Roman"/>
          <w:sz w:val="18"/>
          <w:szCs w:val="18"/>
        </w:rPr>
        <w:t xml:space="preserve"> </w:t>
      </w:r>
      <w:r w:rsidR="00872342">
        <w:rPr>
          <w:rFonts w:ascii="Calibri" w:eastAsia="Calibri" w:hAnsi="Calibri" w:cs="Times New Roman"/>
          <w:sz w:val="18"/>
          <w:szCs w:val="18"/>
        </w:rPr>
        <w:t>A.S.H</w:t>
      </w:r>
      <w:r w:rsidR="001F72AC">
        <w:rPr>
          <w:rFonts w:ascii="Calibri" w:eastAsia="Calibri" w:hAnsi="Calibri" w:cs="Times New Roman"/>
          <w:sz w:val="18"/>
          <w:szCs w:val="18"/>
        </w:rPr>
        <w:t>, aides à domiciles</w:t>
      </w:r>
      <w:r w:rsidR="00784F21">
        <w:rPr>
          <w:rFonts w:ascii="Calibri" w:eastAsia="Calibri" w:hAnsi="Calibri" w:cs="Times New Roman"/>
          <w:sz w:val="18"/>
          <w:szCs w:val="18"/>
        </w:rPr>
        <w:t>, I.D.E L</w:t>
      </w:r>
      <w:r w:rsidR="001F72AC">
        <w:rPr>
          <w:rFonts w:ascii="Calibri" w:eastAsia="Calibri" w:hAnsi="Calibri" w:cs="Times New Roman"/>
          <w:sz w:val="18"/>
          <w:szCs w:val="18"/>
        </w:rPr>
        <w:t xml:space="preserve"> …).</w:t>
      </w:r>
      <w:r w:rsidRPr="00C51C5D">
        <w:rPr>
          <w:rFonts w:ascii="Calibri" w:eastAsia="Calibri" w:hAnsi="Calibri" w:cs="Times New Roman"/>
          <w:b/>
          <w:sz w:val="24"/>
          <w:szCs w:val="24"/>
        </w:rPr>
        <w:t xml:space="preserve">                  </w:t>
      </w:r>
    </w:p>
    <w:p w:rsidR="008F3902" w:rsidRPr="003D1D89" w:rsidRDefault="00534ECC" w:rsidP="003D1D89">
      <w:pPr>
        <w:spacing w:after="0" w:line="240" w:lineRule="auto"/>
        <w:jc w:val="both"/>
        <w:rPr>
          <w:rFonts w:ascii="Calibri" w:eastAsia="Calibri" w:hAnsi="Calibri" w:cs="Calibri"/>
          <w:sz w:val="18"/>
          <w:szCs w:val="18"/>
        </w:rPr>
      </w:pPr>
      <w:r w:rsidRPr="003D1D89">
        <w:rPr>
          <w:rFonts w:ascii="Calibri Light" w:eastAsia="Calibri" w:hAnsi="Calibri Light" w:cs="Calibri Light"/>
          <w:b/>
        </w:rPr>
        <w:t xml:space="preserve"> </w:t>
      </w:r>
    </w:p>
    <w:p w:rsidR="008F3902" w:rsidRDefault="008F3902" w:rsidP="008F3902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  <w:r w:rsidRPr="008F3902">
        <w:rPr>
          <w:rFonts w:ascii="Calibri" w:eastAsia="Calibri" w:hAnsi="Calibri" w:cs="Calibri"/>
          <w:b/>
          <w:sz w:val="20"/>
          <w:szCs w:val="20"/>
        </w:rPr>
        <w:t xml:space="preserve">Protection </w:t>
      </w:r>
      <w:r w:rsidR="00C510FA">
        <w:rPr>
          <w:rFonts w:ascii="Calibri" w:eastAsia="Calibri" w:hAnsi="Calibri" w:cs="Calibri"/>
          <w:b/>
          <w:sz w:val="20"/>
          <w:szCs w:val="20"/>
        </w:rPr>
        <w:t>des personnes vulnérables</w:t>
      </w:r>
      <w:r w:rsidR="00E35B5C">
        <w:rPr>
          <w:rFonts w:ascii="Calibri" w:eastAsia="Calibri" w:hAnsi="Calibri" w:cs="Calibri"/>
          <w:b/>
          <w:sz w:val="20"/>
          <w:szCs w:val="20"/>
        </w:rPr>
        <w:t> :</w:t>
      </w:r>
    </w:p>
    <w:p w:rsidR="003D1D89" w:rsidRDefault="003D1D89" w:rsidP="008F3902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Évaluation et analyse des situations</w:t>
      </w:r>
      <w:r w:rsidR="00E35B5C">
        <w:rPr>
          <w:rFonts w:ascii="Calibri" w:eastAsia="Calibri" w:hAnsi="Calibri" w:cs="Times New Roman"/>
          <w:sz w:val="18"/>
          <w:szCs w:val="18"/>
        </w:rPr>
        <w:t> ;</w:t>
      </w:r>
    </w:p>
    <w:p w:rsidR="003D1D89" w:rsidRDefault="003D1D89" w:rsidP="008F3902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 w:rsidRPr="00042968">
        <w:rPr>
          <w:rFonts w:ascii="Calibri" w:eastAsia="Calibri" w:hAnsi="Calibri" w:cs="Times New Roman"/>
          <w:sz w:val="18"/>
          <w:szCs w:val="18"/>
        </w:rPr>
        <w:t xml:space="preserve">Saisine des autorités compétentes, </w:t>
      </w:r>
      <w:r>
        <w:rPr>
          <w:rFonts w:ascii="Calibri" w:eastAsia="Calibri" w:hAnsi="Calibri" w:cs="Times New Roman"/>
          <w:sz w:val="18"/>
          <w:szCs w:val="18"/>
        </w:rPr>
        <w:t>a</w:t>
      </w:r>
      <w:r w:rsidRPr="00042968">
        <w:rPr>
          <w:rFonts w:ascii="Calibri" w:eastAsia="Calibri" w:hAnsi="Calibri" w:cs="Times New Roman"/>
          <w:sz w:val="18"/>
          <w:szCs w:val="18"/>
        </w:rPr>
        <w:t xml:space="preserve">ide et conseils auprès des </w:t>
      </w:r>
      <w:r w:rsidR="00E35B5C">
        <w:rPr>
          <w:rFonts w:ascii="Calibri" w:eastAsia="Calibri" w:hAnsi="Calibri" w:cs="Times New Roman"/>
          <w:sz w:val="18"/>
          <w:szCs w:val="18"/>
        </w:rPr>
        <w:t xml:space="preserve">patients et de leurs </w:t>
      </w:r>
      <w:r w:rsidRPr="00042968">
        <w:rPr>
          <w:rFonts w:ascii="Calibri" w:eastAsia="Calibri" w:hAnsi="Calibri" w:cs="Times New Roman"/>
          <w:sz w:val="18"/>
          <w:szCs w:val="18"/>
        </w:rPr>
        <w:t>familles dans leur démarche de mise sous p</w:t>
      </w:r>
      <w:r>
        <w:rPr>
          <w:rFonts w:ascii="Calibri" w:eastAsia="Calibri" w:hAnsi="Calibri" w:cs="Times New Roman"/>
          <w:sz w:val="18"/>
          <w:szCs w:val="18"/>
        </w:rPr>
        <w:t xml:space="preserve">rotection </w:t>
      </w:r>
      <w:r w:rsidR="00E35B5C">
        <w:rPr>
          <w:rFonts w:ascii="Calibri" w:eastAsia="Calibri" w:hAnsi="Calibri" w:cs="Times New Roman"/>
          <w:sz w:val="18"/>
          <w:szCs w:val="18"/>
        </w:rPr>
        <w:t xml:space="preserve">juridiques </w:t>
      </w:r>
      <w:r>
        <w:rPr>
          <w:rFonts w:ascii="Calibri" w:eastAsia="Calibri" w:hAnsi="Calibri" w:cs="Times New Roman"/>
          <w:sz w:val="18"/>
          <w:szCs w:val="18"/>
        </w:rPr>
        <w:t>auprès des Tribunaux</w:t>
      </w:r>
      <w:r w:rsidR="00E35B5C">
        <w:rPr>
          <w:rFonts w:ascii="Calibri" w:eastAsia="Calibri" w:hAnsi="Calibri" w:cs="Times New Roman"/>
          <w:sz w:val="18"/>
          <w:szCs w:val="18"/>
        </w:rPr>
        <w:t> ;</w:t>
      </w:r>
    </w:p>
    <w:p w:rsidR="003D1D89" w:rsidRDefault="003D1D89" w:rsidP="008F3902">
      <w:pPr>
        <w:spacing w:after="0" w:line="240" w:lineRule="auto"/>
        <w:contextualSpacing/>
        <w:jc w:val="both"/>
        <w:rPr>
          <w:rFonts w:ascii="Calibri" w:eastAsia="Calibri" w:hAnsi="Calibri" w:cs="Times New Roman"/>
          <w:sz w:val="18"/>
          <w:szCs w:val="18"/>
        </w:rPr>
      </w:pPr>
      <w:r>
        <w:rPr>
          <w:rFonts w:ascii="Calibri" w:eastAsia="Calibri" w:hAnsi="Calibri" w:cs="Times New Roman"/>
          <w:sz w:val="18"/>
          <w:szCs w:val="18"/>
        </w:rPr>
        <w:t>Rédactions</w:t>
      </w:r>
      <w:r w:rsidRPr="00042968">
        <w:rPr>
          <w:rFonts w:ascii="Calibri" w:eastAsia="Calibri" w:hAnsi="Calibri" w:cs="Times New Roman"/>
          <w:sz w:val="18"/>
          <w:szCs w:val="18"/>
        </w:rPr>
        <w:t xml:space="preserve"> de rapports sociau</w:t>
      </w:r>
      <w:r w:rsidR="00CB4BA5">
        <w:rPr>
          <w:rFonts w:ascii="Calibri" w:eastAsia="Calibri" w:hAnsi="Calibri" w:cs="Times New Roman"/>
          <w:sz w:val="18"/>
          <w:szCs w:val="18"/>
        </w:rPr>
        <w:t>x, d’information préoccupante</w:t>
      </w:r>
      <w:r w:rsidR="00E35B5C">
        <w:rPr>
          <w:rFonts w:ascii="Calibri" w:eastAsia="Calibri" w:hAnsi="Calibri" w:cs="Times New Roman"/>
          <w:sz w:val="18"/>
          <w:szCs w:val="18"/>
        </w:rPr>
        <w:t xml:space="preserve"> et de signalement personne vulnérable.</w:t>
      </w:r>
    </w:p>
    <w:p w:rsidR="003D1D89" w:rsidRPr="008F3902" w:rsidRDefault="003D1D89" w:rsidP="008F3902">
      <w:pPr>
        <w:spacing w:after="0" w:line="240" w:lineRule="auto"/>
        <w:contextualSpacing/>
        <w:jc w:val="both"/>
        <w:rPr>
          <w:rFonts w:ascii="Calibri" w:eastAsia="Calibri" w:hAnsi="Calibri" w:cs="Calibri"/>
          <w:b/>
          <w:sz w:val="20"/>
          <w:szCs w:val="20"/>
        </w:rPr>
      </w:pPr>
    </w:p>
    <w:p w:rsidR="008F3902" w:rsidRPr="008F3902" w:rsidRDefault="008F3902" w:rsidP="008F3902">
      <w:pPr>
        <w:spacing w:after="0" w:line="240" w:lineRule="auto"/>
        <w:jc w:val="both"/>
        <w:rPr>
          <w:rFonts w:ascii="Calibri" w:eastAsia="Calibri" w:hAnsi="Calibri" w:cs="Calibri"/>
          <w:b/>
          <w:sz w:val="20"/>
          <w:szCs w:val="20"/>
        </w:rPr>
      </w:pPr>
      <w:r w:rsidRPr="008F3902">
        <w:rPr>
          <w:rFonts w:ascii="Calibri" w:eastAsia="Calibri" w:hAnsi="Calibri" w:cs="Calibri"/>
          <w:b/>
          <w:sz w:val="20"/>
          <w:szCs w:val="20"/>
        </w:rPr>
        <w:t>Ecrits professionnels</w:t>
      </w:r>
    </w:p>
    <w:p w:rsidR="008F3902" w:rsidRPr="008F3902" w:rsidRDefault="008F3902" w:rsidP="003D1D89">
      <w:pPr>
        <w:spacing w:after="0" w:line="240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F3902">
        <w:rPr>
          <w:rFonts w:ascii="Calibri" w:eastAsia="Calibri" w:hAnsi="Calibri" w:cs="Calibri"/>
          <w:sz w:val="18"/>
          <w:szCs w:val="18"/>
        </w:rPr>
        <w:t>Demandes financières auprès de divers organismes en fonction de la précarité de la situation et de la pathologie de l’usager</w:t>
      </w:r>
      <w:r w:rsidR="00E35B5C">
        <w:rPr>
          <w:rFonts w:ascii="Calibri" w:eastAsia="Calibri" w:hAnsi="Calibri" w:cs="Calibri"/>
          <w:sz w:val="18"/>
          <w:szCs w:val="18"/>
        </w:rPr>
        <w:t> ;</w:t>
      </w:r>
    </w:p>
    <w:p w:rsidR="008F3902" w:rsidRPr="008F3902" w:rsidRDefault="008F3902" w:rsidP="003D1D89">
      <w:pPr>
        <w:spacing w:after="0" w:line="240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F3902">
        <w:rPr>
          <w:rFonts w:ascii="Calibri" w:eastAsia="Calibri" w:hAnsi="Calibri" w:cs="Calibri"/>
          <w:sz w:val="18"/>
          <w:szCs w:val="18"/>
        </w:rPr>
        <w:t>Relais auprès des organismes spécialisés</w:t>
      </w:r>
      <w:r w:rsidR="00E35B5C">
        <w:rPr>
          <w:rFonts w:ascii="Calibri" w:eastAsia="Calibri" w:hAnsi="Calibri" w:cs="Calibri"/>
          <w:sz w:val="18"/>
          <w:szCs w:val="18"/>
        </w:rPr>
        <w:t> ;</w:t>
      </w:r>
    </w:p>
    <w:p w:rsidR="008F3902" w:rsidRDefault="008F3902" w:rsidP="003D1D89">
      <w:pPr>
        <w:spacing w:after="0" w:line="240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  <w:r w:rsidRPr="008F3902">
        <w:rPr>
          <w:rFonts w:ascii="Calibri" w:eastAsia="Calibri" w:hAnsi="Calibri" w:cs="Calibri"/>
          <w:sz w:val="18"/>
          <w:szCs w:val="18"/>
        </w:rPr>
        <w:t>Rapport sociaux, rapports d’activités…</w:t>
      </w:r>
    </w:p>
    <w:p w:rsidR="000258FC" w:rsidRDefault="000258FC" w:rsidP="003D1D89">
      <w:pPr>
        <w:spacing w:after="0" w:line="240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</w:p>
    <w:p w:rsidR="000258FC" w:rsidRDefault="000258FC" w:rsidP="000258FC">
      <w:pPr>
        <w:spacing w:after="0" w:line="240" w:lineRule="auto"/>
        <w:contextualSpacing/>
        <w:rPr>
          <w:rFonts w:ascii="Calibri" w:eastAsia="Calibri" w:hAnsi="Calibri" w:cs="Times New Roman"/>
          <w:sz w:val="18"/>
          <w:szCs w:val="18"/>
        </w:rPr>
      </w:pPr>
      <w:r w:rsidRPr="00393387">
        <w:rPr>
          <w:rFonts w:ascii="Calibri" w:eastAsia="Calibri" w:hAnsi="Calibri"/>
          <w:b/>
          <w:sz w:val="20"/>
          <w:szCs w:val="20"/>
        </w:rPr>
        <w:t>Participation à la préparation de l’Instance de Régulation du Capacitaire</w:t>
      </w:r>
      <w:r>
        <w:rPr>
          <w:rFonts w:ascii="Calibri" w:eastAsia="Calibri" w:hAnsi="Calibri"/>
          <w:b/>
        </w:rPr>
        <w:t xml:space="preserve"> </w:t>
      </w:r>
      <w:r w:rsidRPr="004B7DAC">
        <w:rPr>
          <w:rFonts w:ascii="Calibri" w:eastAsia="Calibri" w:hAnsi="Calibri"/>
          <w:sz w:val="18"/>
          <w:szCs w:val="18"/>
        </w:rPr>
        <w:t>(état des lieux hebdomadaire des suivis sociaux complexes, transmissions sociales mises à jour via le logiciel Sillage...)</w:t>
      </w:r>
      <w:r>
        <w:rPr>
          <w:rFonts w:ascii="Calibri" w:eastAsia="Calibri" w:hAnsi="Calibri"/>
          <w:sz w:val="18"/>
          <w:szCs w:val="18"/>
        </w:rPr>
        <w:t>.</w:t>
      </w:r>
    </w:p>
    <w:p w:rsidR="000258FC" w:rsidRPr="008F3902" w:rsidRDefault="000258FC" w:rsidP="003D1D89">
      <w:pPr>
        <w:spacing w:after="0" w:line="240" w:lineRule="auto"/>
        <w:contextualSpacing/>
        <w:jc w:val="both"/>
        <w:rPr>
          <w:rFonts w:ascii="Calibri" w:eastAsia="Calibri" w:hAnsi="Calibri" w:cs="Calibri"/>
          <w:sz w:val="18"/>
          <w:szCs w:val="18"/>
        </w:rPr>
      </w:pPr>
    </w:p>
    <w:p w:rsidR="008F3902" w:rsidRPr="009C1921" w:rsidRDefault="008F3902" w:rsidP="00640E9D">
      <w:pPr>
        <w:spacing w:after="0" w:line="240" w:lineRule="auto"/>
        <w:contextualSpacing/>
        <w:rPr>
          <w:rFonts w:ascii="Calibri" w:eastAsia="Calibri" w:hAnsi="Calibri" w:cs="Times New Roman"/>
          <w:sz w:val="18"/>
          <w:szCs w:val="18"/>
        </w:rPr>
      </w:pPr>
    </w:p>
    <w:p w:rsidR="0006272A" w:rsidRDefault="004F31DB" w:rsidP="002C7C29">
      <w:pPr>
        <w:pStyle w:val="Paragraphedeliste"/>
        <w:numPr>
          <w:ilvl w:val="0"/>
          <w:numId w:val="2"/>
        </w:numPr>
        <w:spacing w:after="0"/>
      </w:pPr>
      <w:r>
        <w:rPr>
          <w:b/>
        </w:rPr>
        <w:t xml:space="preserve"> </w:t>
      </w:r>
      <w:r w:rsidR="000B12DF" w:rsidRPr="002C7C29">
        <w:rPr>
          <w:b/>
        </w:rPr>
        <w:t>Profil de candidat recherché :</w:t>
      </w:r>
      <w:r w:rsidR="000B12DF">
        <w:t xml:space="preserve"> </w:t>
      </w:r>
    </w:p>
    <w:p w:rsidR="00746A0C" w:rsidRPr="00AF4058" w:rsidRDefault="00746A0C" w:rsidP="00746A0C">
      <w:pPr>
        <w:rPr>
          <w:rFonts w:ascii="Calibri" w:eastAsia="Calibri" w:hAnsi="Calibri"/>
          <w:sz w:val="20"/>
          <w:szCs w:val="20"/>
          <w:u w:val="single"/>
        </w:rPr>
      </w:pPr>
      <w:r w:rsidRPr="00AF4058">
        <w:rPr>
          <w:rFonts w:ascii="Calibri" w:eastAsia="Calibri" w:hAnsi="Calibri"/>
          <w:sz w:val="20"/>
          <w:szCs w:val="20"/>
          <w:u w:val="single"/>
        </w:rPr>
        <w:t>Compétences et qualités requises</w:t>
      </w:r>
      <w:r w:rsidR="005C1293" w:rsidRPr="00AF4058">
        <w:rPr>
          <w:rFonts w:ascii="Calibri" w:eastAsia="Calibri" w:hAnsi="Calibri"/>
          <w:sz w:val="20"/>
          <w:szCs w:val="20"/>
          <w:u w:val="single"/>
        </w:rPr>
        <w:t xml:space="preserve"> </w:t>
      </w:r>
    </w:p>
    <w:p w:rsidR="00DD1D0B" w:rsidRPr="00AF4058" w:rsidRDefault="00DD1D0B" w:rsidP="00DD1D0B">
      <w:pPr>
        <w:widowControl w:val="0"/>
        <w:numPr>
          <w:ilvl w:val="0"/>
          <w:numId w:val="7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Arial Unicode MS" w:hAnsi="Calibri" w:cs="Calibri"/>
          <w:color w:val="000000"/>
          <w:kern w:val="3"/>
          <w:sz w:val="20"/>
          <w:szCs w:val="20"/>
          <w:lang w:eastAsia="zh-CN" w:bidi="hi-IN"/>
        </w:rPr>
      </w:pPr>
      <w:r w:rsidRPr="00AF4058">
        <w:rPr>
          <w:rFonts w:ascii="Calibri" w:eastAsia="Arial Unicode MS" w:hAnsi="Calibri" w:cs="Calibri"/>
          <w:color w:val="000000"/>
          <w:kern w:val="3"/>
          <w:sz w:val="20"/>
          <w:szCs w:val="20"/>
          <w:lang w:eastAsia="zh-CN" w:bidi="hi-IN"/>
        </w:rPr>
        <w:t>Organiser</w:t>
      </w:r>
      <w:r w:rsidR="00852B70">
        <w:rPr>
          <w:rFonts w:ascii="Calibri" w:eastAsia="Arial Unicode MS" w:hAnsi="Calibri" w:cs="Calibri"/>
          <w:color w:val="000000"/>
          <w:kern w:val="3"/>
          <w:sz w:val="20"/>
          <w:szCs w:val="20"/>
          <w:lang w:eastAsia="zh-CN" w:bidi="hi-IN"/>
        </w:rPr>
        <w:t xml:space="preserve"> l’intervention sociale</w:t>
      </w:r>
      <w:r w:rsidRPr="00AF4058">
        <w:rPr>
          <w:rFonts w:ascii="Calibri" w:eastAsia="Arial Unicode MS" w:hAnsi="Calibri" w:cs="Calibri"/>
          <w:color w:val="000000"/>
          <w:kern w:val="3"/>
          <w:sz w:val="20"/>
          <w:szCs w:val="20"/>
          <w:lang w:eastAsia="zh-CN" w:bidi="hi-IN"/>
        </w:rPr>
        <w:t xml:space="preserve"> dans le cadre du </w:t>
      </w:r>
      <w:r w:rsidR="00852B70">
        <w:rPr>
          <w:rFonts w:ascii="Calibri" w:eastAsia="Arial Unicode MS" w:hAnsi="Calibri" w:cs="Calibri"/>
          <w:color w:val="000000"/>
          <w:kern w:val="3"/>
          <w:sz w:val="20"/>
          <w:szCs w:val="20"/>
          <w:lang w:eastAsia="zh-CN" w:bidi="hi-IN"/>
        </w:rPr>
        <w:t xml:space="preserve">projet de soins / </w:t>
      </w:r>
      <w:r w:rsidR="00F811FD" w:rsidRPr="00AF4058">
        <w:rPr>
          <w:rFonts w:ascii="Calibri" w:eastAsia="Arial Unicode MS" w:hAnsi="Calibri" w:cs="Calibri"/>
          <w:color w:val="000000"/>
          <w:kern w:val="3"/>
          <w:sz w:val="20"/>
          <w:szCs w:val="20"/>
          <w:lang w:eastAsia="zh-CN" w:bidi="hi-IN"/>
        </w:rPr>
        <w:t>p</w:t>
      </w:r>
      <w:r w:rsidR="00E35B5C">
        <w:rPr>
          <w:rFonts w:ascii="Calibri" w:eastAsia="Arial Unicode MS" w:hAnsi="Calibri" w:cs="Calibri"/>
          <w:color w:val="000000"/>
          <w:kern w:val="3"/>
          <w:sz w:val="20"/>
          <w:szCs w:val="20"/>
          <w:lang w:eastAsia="zh-CN" w:bidi="hi-IN"/>
        </w:rPr>
        <w:t>rojet de vie du patient</w:t>
      </w:r>
      <w:r w:rsidRPr="00AF4058">
        <w:rPr>
          <w:rFonts w:ascii="Calibri" w:eastAsia="Arial Unicode MS" w:hAnsi="Calibri" w:cs="Calibri"/>
          <w:color w:val="000000"/>
          <w:kern w:val="3"/>
          <w:sz w:val="20"/>
          <w:szCs w:val="20"/>
          <w:lang w:eastAsia="zh-CN" w:bidi="hi-IN"/>
        </w:rPr>
        <w:t> ;</w:t>
      </w:r>
    </w:p>
    <w:p w:rsidR="00DD1D0B" w:rsidRPr="00AF4058" w:rsidRDefault="00DD1D0B" w:rsidP="00DD1D0B">
      <w:pPr>
        <w:numPr>
          <w:ilvl w:val="0"/>
          <w:numId w:val="6"/>
        </w:numPr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fr-FR"/>
        </w:rPr>
      </w:pPr>
      <w:r w:rsidRPr="00AF4058">
        <w:rPr>
          <w:rFonts w:ascii="Calibri" w:eastAsia="Times New Roman" w:hAnsi="Calibri" w:cs="Calibri"/>
          <w:color w:val="000000"/>
          <w:sz w:val="20"/>
          <w:szCs w:val="20"/>
          <w:lang w:eastAsia="fr-FR"/>
        </w:rPr>
        <w:t>Connaissance de la réglementation des droits du patient ;</w:t>
      </w:r>
    </w:p>
    <w:p w:rsidR="00DD1D0B" w:rsidRPr="00AF4058" w:rsidRDefault="00DD1D0B" w:rsidP="00DD1D0B">
      <w:pPr>
        <w:widowControl w:val="0"/>
        <w:numPr>
          <w:ilvl w:val="0"/>
          <w:numId w:val="6"/>
        </w:numPr>
        <w:suppressAutoHyphens/>
        <w:autoSpaceDN w:val="0"/>
        <w:spacing w:after="0" w:line="240" w:lineRule="auto"/>
        <w:jc w:val="both"/>
        <w:textAlignment w:val="baseline"/>
        <w:rPr>
          <w:rFonts w:ascii="Calibri" w:eastAsia="Arial Unicode MS" w:hAnsi="Calibri" w:cs="Calibri"/>
          <w:color w:val="000000"/>
          <w:kern w:val="3"/>
          <w:sz w:val="20"/>
          <w:szCs w:val="20"/>
          <w:lang w:eastAsia="zh-CN" w:bidi="hi-IN"/>
        </w:rPr>
      </w:pPr>
      <w:r w:rsidRPr="00AF4058">
        <w:rPr>
          <w:rFonts w:ascii="Calibri" w:eastAsia="Arial Unicode MS" w:hAnsi="Calibri" w:cs="Calibri"/>
          <w:color w:val="000000"/>
          <w:kern w:val="3"/>
          <w:sz w:val="20"/>
          <w:szCs w:val="20"/>
          <w:lang w:eastAsia="zh-CN" w:bidi="hi-IN"/>
        </w:rPr>
        <w:t xml:space="preserve">Connaissance du réseau </w:t>
      </w:r>
      <w:r w:rsidR="00E35B5C">
        <w:rPr>
          <w:rFonts w:ascii="Calibri" w:eastAsia="Arial Unicode MS" w:hAnsi="Calibri" w:cs="Calibri"/>
          <w:color w:val="000000"/>
          <w:kern w:val="3"/>
          <w:sz w:val="20"/>
          <w:szCs w:val="20"/>
          <w:lang w:eastAsia="zh-CN" w:bidi="hi-IN"/>
        </w:rPr>
        <w:t>partenarial</w:t>
      </w:r>
      <w:r w:rsidRPr="00AF4058">
        <w:rPr>
          <w:rFonts w:ascii="Calibri" w:eastAsia="Arial Unicode MS" w:hAnsi="Calibri" w:cs="Calibri"/>
          <w:color w:val="000000"/>
          <w:kern w:val="3"/>
          <w:sz w:val="20"/>
          <w:szCs w:val="20"/>
          <w:lang w:eastAsia="zh-CN" w:bidi="hi-IN"/>
        </w:rPr>
        <w:t> ;</w:t>
      </w:r>
    </w:p>
    <w:p w:rsidR="00466CCF" w:rsidRPr="00AF4058" w:rsidRDefault="00F811FD" w:rsidP="00466CCF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AF4058">
        <w:rPr>
          <w:rFonts w:ascii="Calibri" w:hAnsi="Calibri" w:cs="Calibri"/>
          <w:color w:val="000000"/>
          <w:sz w:val="20"/>
          <w:szCs w:val="20"/>
        </w:rPr>
        <w:t>Bienveillance et b</w:t>
      </w:r>
      <w:r w:rsidR="00466CCF" w:rsidRPr="00AF4058">
        <w:rPr>
          <w:rFonts w:ascii="Calibri" w:hAnsi="Calibri" w:cs="Calibri"/>
          <w:color w:val="000000"/>
          <w:sz w:val="20"/>
          <w:szCs w:val="20"/>
        </w:rPr>
        <w:t>ientraitance</w:t>
      </w:r>
      <w:r w:rsidRPr="00AF4058">
        <w:rPr>
          <w:rFonts w:ascii="Calibri" w:hAnsi="Calibri" w:cs="Calibri"/>
          <w:color w:val="000000"/>
          <w:sz w:val="20"/>
          <w:szCs w:val="20"/>
        </w:rPr>
        <w:t> ;</w:t>
      </w:r>
    </w:p>
    <w:p w:rsidR="00466CCF" w:rsidRPr="00AF4058" w:rsidRDefault="00F811FD" w:rsidP="00466CCF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AF4058">
        <w:rPr>
          <w:rFonts w:ascii="Calibri" w:hAnsi="Calibri" w:cs="Calibri"/>
          <w:color w:val="000000"/>
          <w:sz w:val="20"/>
          <w:szCs w:val="20"/>
        </w:rPr>
        <w:t>Disponibilité</w:t>
      </w:r>
      <w:r w:rsidR="000D0F0F">
        <w:rPr>
          <w:rFonts w:ascii="Calibri" w:hAnsi="Calibri" w:cs="Calibri"/>
          <w:color w:val="000000"/>
          <w:sz w:val="20"/>
          <w:szCs w:val="20"/>
        </w:rPr>
        <w:t xml:space="preserve"> et réactivité</w:t>
      </w:r>
      <w:r w:rsidRPr="00AF4058">
        <w:rPr>
          <w:rFonts w:ascii="Calibri" w:hAnsi="Calibri" w:cs="Calibri"/>
          <w:color w:val="000000"/>
          <w:sz w:val="20"/>
          <w:szCs w:val="20"/>
        </w:rPr>
        <w:t> ;</w:t>
      </w:r>
    </w:p>
    <w:p w:rsidR="00466CCF" w:rsidRPr="00AF4058" w:rsidRDefault="00F811FD" w:rsidP="00466CCF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AF4058">
        <w:rPr>
          <w:rFonts w:ascii="Calibri" w:hAnsi="Calibri" w:cs="Calibri"/>
          <w:color w:val="000000"/>
          <w:sz w:val="20"/>
          <w:szCs w:val="20"/>
        </w:rPr>
        <w:t>Discrétion ;</w:t>
      </w:r>
    </w:p>
    <w:p w:rsidR="00466CCF" w:rsidRPr="00AF4058" w:rsidRDefault="00466CCF" w:rsidP="00466CCF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AF4058">
        <w:rPr>
          <w:rFonts w:ascii="Calibri" w:hAnsi="Calibri" w:cs="Calibri"/>
          <w:color w:val="000000"/>
          <w:sz w:val="20"/>
          <w:szCs w:val="20"/>
        </w:rPr>
        <w:t>Rigueur</w:t>
      </w:r>
      <w:r w:rsidR="00F811FD" w:rsidRPr="00AF4058">
        <w:rPr>
          <w:rFonts w:ascii="Calibri" w:hAnsi="Calibri" w:cs="Calibri"/>
          <w:color w:val="000000"/>
          <w:sz w:val="20"/>
          <w:szCs w:val="20"/>
        </w:rPr>
        <w:t> ;</w:t>
      </w:r>
    </w:p>
    <w:p w:rsidR="00466CCF" w:rsidRPr="00AF4058" w:rsidRDefault="00F811FD" w:rsidP="00466CCF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 w:rsidRPr="00AF4058">
        <w:rPr>
          <w:rFonts w:ascii="Calibri" w:hAnsi="Calibri" w:cs="Calibri"/>
          <w:color w:val="000000"/>
          <w:sz w:val="20"/>
          <w:szCs w:val="20"/>
        </w:rPr>
        <w:t>Autonomie ;</w:t>
      </w:r>
    </w:p>
    <w:p w:rsidR="000B12DF" w:rsidRDefault="000071C1" w:rsidP="000B12DF">
      <w:pPr>
        <w:numPr>
          <w:ilvl w:val="0"/>
          <w:numId w:val="8"/>
        </w:numPr>
        <w:spacing w:after="0" w:line="240" w:lineRule="auto"/>
        <w:jc w:val="both"/>
        <w:rPr>
          <w:rFonts w:ascii="Calibri" w:hAnsi="Calibri" w:cs="Calibri"/>
          <w:color w:val="000000"/>
          <w:sz w:val="20"/>
          <w:szCs w:val="20"/>
        </w:rPr>
      </w:pPr>
      <w:r>
        <w:rPr>
          <w:rFonts w:ascii="Calibri" w:hAnsi="Calibri" w:cs="Calibri"/>
          <w:color w:val="000000"/>
          <w:sz w:val="20"/>
          <w:szCs w:val="20"/>
        </w:rPr>
        <w:t>Esprit d’équipe.</w:t>
      </w:r>
    </w:p>
    <w:p w:rsidR="005C0908" w:rsidRPr="000071C1" w:rsidRDefault="005C0908" w:rsidP="005C0908">
      <w:pPr>
        <w:spacing w:after="0" w:line="240" w:lineRule="auto"/>
        <w:ind w:left="720"/>
        <w:jc w:val="both"/>
        <w:rPr>
          <w:rFonts w:ascii="Calibri" w:hAnsi="Calibri" w:cs="Calibri"/>
          <w:color w:val="000000"/>
          <w:sz w:val="20"/>
          <w:szCs w:val="20"/>
        </w:rPr>
      </w:pPr>
    </w:p>
    <w:p w:rsidR="000D0F0F" w:rsidRDefault="000B12DF" w:rsidP="00517B35">
      <w:pPr>
        <w:pStyle w:val="Paragraphedeliste"/>
        <w:numPr>
          <w:ilvl w:val="0"/>
          <w:numId w:val="2"/>
        </w:numPr>
        <w:spacing w:after="0"/>
        <w:rPr>
          <w:b/>
        </w:rPr>
      </w:pPr>
      <w:r w:rsidRPr="002C7C29">
        <w:rPr>
          <w:b/>
        </w:rPr>
        <w:lastRenderedPageBreak/>
        <w:t xml:space="preserve">Nombre de poste proposé : </w:t>
      </w:r>
      <w:r w:rsidR="009A463B">
        <w:rPr>
          <w:b/>
        </w:rPr>
        <w:t>1</w:t>
      </w:r>
    </w:p>
    <w:p w:rsidR="00517B35" w:rsidRPr="00517B35" w:rsidRDefault="00517B35" w:rsidP="00517B35">
      <w:pPr>
        <w:spacing w:after="0"/>
        <w:ind w:left="283"/>
        <w:rPr>
          <w:b/>
        </w:rPr>
      </w:pPr>
    </w:p>
    <w:p w:rsidR="000B12DF" w:rsidRDefault="000B12DF" w:rsidP="000B12DF">
      <w:pPr>
        <w:pStyle w:val="Paragraphedeliste"/>
        <w:numPr>
          <w:ilvl w:val="0"/>
          <w:numId w:val="2"/>
        </w:numPr>
        <w:spacing w:after="0"/>
        <w:rPr>
          <w:b/>
        </w:rPr>
      </w:pPr>
      <w:r w:rsidRPr="002C7C29">
        <w:rPr>
          <w:b/>
        </w:rPr>
        <w:t>Site</w:t>
      </w:r>
      <w:r w:rsidR="00873E63">
        <w:rPr>
          <w:b/>
        </w:rPr>
        <w:t>s</w:t>
      </w:r>
      <w:r w:rsidRPr="002C7C29">
        <w:rPr>
          <w:b/>
        </w:rPr>
        <w:t xml:space="preserve"> : </w:t>
      </w:r>
      <w:r w:rsidR="00517B35">
        <w:rPr>
          <w:b/>
        </w:rPr>
        <w:t>Nemours</w:t>
      </w:r>
    </w:p>
    <w:p w:rsidR="000D0F0F" w:rsidRDefault="000D0F0F" w:rsidP="000D0F0F">
      <w:pPr>
        <w:spacing w:after="0"/>
        <w:ind w:left="283"/>
        <w:rPr>
          <w:rFonts w:ascii="Calibri" w:eastAsia="Calibri" w:hAnsi="Calibri"/>
        </w:rPr>
      </w:pPr>
      <w:r>
        <w:rPr>
          <w:rFonts w:ascii="Calibri" w:eastAsia="Calibri" w:hAnsi="Calibri"/>
        </w:rPr>
        <w:t xml:space="preserve">Déplacements </w:t>
      </w:r>
      <w:r w:rsidR="00517B35">
        <w:rPr>
          <w:rFonts w:ascii="Calibri" w:eastAsia="Calibri" w:hAnsi="Calibri"/>
        </w:rPr>
        <w:t>possibles</w:t>
      </w:r>
      <w:r>
        <w:rPr>
          <w:rFonts w:ascii="Calibri" w:eastAsia="Calibri" w:hAnsi="Calibri"/>
        </w:rPr>
        <w:t xml:space="preserve"> sur les 3 sites du C.H </w:t>
      </w:r>
      <w:r w:rsidR="002D5C94">
        <w:rPr>
          <w:rFonts w:ascii="Calibri" w:eastAsia="Calibri" w:hAnsi="Calibri"/>
        </w:rPr>
        <w:t>Sud 77</w:t>
      </w:r>
      <w:r>
        <w:rPr>
          <w:rFonts w:ascii="Calibri" w:eastAsia="Calibri" w:hAnsi="Calibri"/>
        </w:rPr>
        <w:t xml:space="preserve"> et </w:t>
      </w:r>
      <w:r w:rsidR="00517B35">
        <w:rPr>
          <w:rFonts w:ascii="Calibri" w:eastAsia="Calibri" w:hAnsi="Calibri"/>
        </w:rPr>
        <w:t xml:space="preserve">remplacements pendant les absences </w:t>
      </w:r>
      <w:r>
        <w:rPr>
          <w:rFonts w:ascii="Calibri" w:eastAsia="Calibri" w:hAnsi="Calibri"/>
        </w:rPr>
        <w:t xml:space="preserve">sur </w:t>
      </w:r>
      <w:r w:rsidR="003B3C96">
        <w:rPr>
          <w:rFonts w:ascii="Calibri" w:eastAsia="Calibri" w:hAnsi="Calibri"/>
        </w:rPr>
        <w:t xml:space="preserve">les </w:t>
      </w:r>
      <w:r>
        <w:rPr>
          <w:rFonts w:ascii="Calibri" w:eastAsia="Calibri" w:hAnsi="Calibri"/>
        </w:rPr>
        <w:t>différents pôles de santé</w:t>
      </w:r>
      <w:r w:rsidR="002D5C94">
        <w:rPr>
          <w:rFonts w:ascii="Calibri" w:eastAsia="Calibri" w:hAnsi="Calibri"/>
        </w:rPr>
        <w:t>.</w:t>
      </w:r>
    </w:p>
    <w:p w:rsidR="008239D1" w:rsidRPr="000D0F0F" w:rsidRDefault="008239D1" w:rsidP="000D0F0F">
      <w:pPr>
        <w:spacing w:after="0"/>
        <w:ind w:left="283"/>
        <w:rPr>
          <w:b/>
        </w:rPr>
      </w:pPr>
    </w:p>
    <w:p w:rsidR="000B12DF" w:rsidRDefault="000B12DF" w:rsidP="002C7C29">
      <w:pPr>
        <w:pStyle w:val="Paragraphedeliste"/>
        <w:numPr>
          <w:ilvl w:val="0"/>
          <w:numId w:val="2"/>
        </w:numPr>
        <w:spacing w:after="0"/>
      </w:pPr>
      <w:r w:rsidRPr="002C7C29">
        <w:rPr>
          <w:b/>
        </w:rPr>
        <w:t>Télétravail :</w:t>
      </w:r>
      <w:r w:rsidR="00704CE8">
        <w:t xml:space="preserve"> </w:t>
      </w:r>
      <w:r w:rsidR="00E71F1A">
        <w:t>Non</w:t>
      </w:r>
      <w:r w:rsidR="0006272A">
        <w:t xml:space="preserve">  </w:t>
      </w:r>
    </w:p>
    <w:p w:rsidR="000B12DF" w:rsidRDefault="000B12DF" w:rsidP="000B12DF">
      <w:pPr>
        <w:spacing w:after="0"/>
      </w:pPr>
    </w:p>
    <w:p w:rsidR="000B12DF" w:rsidRDefault="000B12DF" w:rsidP="00FB79A8">
      <w:pPr>
        <w:pStyle w:val="Paragraphedeliste"/>
        <w:numPr>
          <w:ilvl w:val="0"/>
          <w:numId w:val="2"/>
        </w:numPr>
        <w:spacing w:after="0"/>
      </w:pPr>
      <w:r w:rsidRPr="00704CE8">
        <w:rPr>
          <w:b/>
        </w:rPr>
        <w:t>Type d’emploi :</w:t>
      </w:r>
      <w:r w:rsidR="00704CE8">
        <w:rPr>
          <w:i/>
        </w:rPr>
        <w:t xml:space="preserve"> </w:t>
      </w:r>
      <w:r>
        <w:t>C.</w:t>
      </w:r>
      <w:r w:rsidR="00BE5BB1">
        <w:t>D.I avec période d’essai de 4 mois renouvelable, 1 fois.</w:t>
      </w:r>
    </w:p>
    <w:p w:rsidR="00897087" w:rsidRDefault="00897087" w:rsidP="00897087">
      <w:pPr>
        <w:spacing w:after="0"/>
      </w:pPr>
    </w:p>
    <w:p w:rsidR="000B12DF" w:rsidRDefault="000B12DF" w:rsidP="002C7C29">
      <w:pPr>
        <w:pStyle w:val="Paragraphedeliste"/>
        <w:numPr>
          <w:ilvl w:val="0"/>
          <w:numId w:val="2"/>
        </w:numPr>
        <w:spacing w:after="0"/>
      </w:pPr>
      <w:r w:rsidRPr="002C7C29">
        <w:rPr>
          <w:b/>
        </w:rPr>
        <w:t>Niveau d’études :</w:t>
      </w:r>
      <w:r w:rsidR="00704CE8">
        <w:t xml:space="preserve"> </w:t>
      </w:r>
      <w:r w:rsidR="00704CE8">
        <w:rPr>
          <w:rFonts w:cstheme="minorHAnsi"/>
        </w:rPr>
        <w:t xml:space="preserve">Diplômes d’Etat A.S.S </w:t>
      </w:r>
    </w:p>
    <w:p w:rsidR="002C7C29" w:rsidRDefault="002C7C29" w:rsidP="00147C53">
      <w:pPr>
        <w:spacing w:after="0"/>
      </w:pPr>
    </w:p>
    <w:p w:rsidR="002C7C29" w:rsidRDefault="00147C53" w:rsidP="002C7C29">
      <w:pPr>
        <w:pStyle w:val="Paragraphedeliste"/>
        <w:numPr>
          <w:ilvl w:val="0"/>
          <w:numId w:val="2"/>
        </w:numPr>
        <w:spacing w:after="0"/>
      </w:pPr>
      <w:r w:rsidRPr="002C7C29">
        <w:rPr>
          <w:b/>
        </w:rPr>
        <w:t>Niveau d’expérience :</w:t>
      </w:r>
      <w:r w:rsidR="00704CE8">
        <w:t xml:space="preserve"> </w:t>
      </w:r>
      <w:r w:rsidR="00AA523D">
        <w:t>Expérience</w:t>
      </w:r>
      <w:r w:rsidR="00796FF5">
        <w:t>s,</w:t>
      </w:r>
      <w:r w:rsidR="00232F96">
        <w:t xml:space="preserve"> sur poste similaire</w:t>
      </w:r>
      <w:r w:rsidR="00A06571">
        <w:t xml:space="preserve"> appréciée</w:t>
      </w:r>
      <w:r w:rsidR="00C555FF">
        <w:t>s</w:t>
      </w:r>
    </w:p>
    <w:p w:rsidR="002C7C29" w:rsidRDefault="002C7C29" w:rsidP="00147C53">
      <w:pPr>
        <w:spacing w:after="0"/>
      </w:pPr>
    </w:p>
    <w:p w:rsidR="00147C53" w:rsidRDefault="00147C53" w:rsidP="002C7C29">
      <w:pPr>
        <w:pStyle w:val="Paragraphedeliste"/>
        <w:numPr>
          <w:ilvl w:val="0"/>
          <w:numId w:val="2"/>
        </w:numPr>
        <w:spacing w:after="0"/>
      </w:pPr>
      <w:r w:rsidRPr="002C7C29">
        <w:rPr>
          <w:b/>
        </w:rPr>
        <w:t>Temps de travail :</w:t>
      </w:r>
      <w:r w:rsidR="00704CE8">
        <w:rPr>
          <w:b/>
        </w:rPr>
        <w:t xml:space="preserve"> </w:t>
      </w:r>
      <w:r>
        <w:t>Temps plein</w:t>
      </w:r>
      <w:r w:rsidR="002C7C29">
        <w:t xml:space="preserve">   </w:t>
      </w:r>
    </w:p>
    <w:p w:rsidR="002C7C29" w:rsidRDefault="002C7C29" w:rsidP="00147C53">
      <w:pPr>
        <w:spacing w:after="0"/>
      </w:pPr>
    </w:p>
    <w:p w:rsidR="00147C53" w:rsidRDefault="00147C53" w:rsidP="002C7C29">
      <w:pPr>
        <w:pStyle w:val="Paragraphedeliste"/>
        <w:numPr>
          <w:ilvl w:val="0"/>
          <w:numId w:val="2"/>
        </w:numPr>
        <w:spacing w:after="0"/>
      </w:pPr>
      <w:r w:rsidRPr="002C7C29">
        <w:rPr>
          <w:b/>
        </w:rPr>
        <w:t>Statut du poste :</w:t>
      </w:r>
      <w:r w:rsidR="00704CE8">
        <w:t xml:space="preserve"> </w:t>
      </w:r>
      <w:r>
        <w:t>Non cadre</w:t>
      </w:r>
    </w:p>
    <w:p w:rsidR="002C7C29" w:rsidRDefault="002C7C29" w:rsidP="00147C53">
      <w:pPr>
        <w:spacing w:after="0"/>
      </w:pPr>
    </w:p>
    <w:p w:rsidR="00147C53" w:rsidRDefault="002C7C29" w:rsidP="002C7C29">
      <w:pPr>
        <w:pStyle w:val="Paragraphedeliste"/>
        <w:numPr>
          <w:ilvl w:val="0"/>
          <w:numId w:val="2"/>
        </w:numPr>
        <w:spacing w:after="0"/>
      </w:pPr>
      <w:r>
        <w:rPr>
          <w:b/>
        </w:rPr>
        <w:t>Amplitude</w:t>
      </w:r>
      <w:r w:rsidR="00147C53" w:rsidRPr="002C7C29">
        <w:rPr>
          <w:b/>
        </w:rPr>
        <w:t xml:space="preserve"> de travail :</w:t>
      </w:r>
      <w:r w:rsidR="00704CE8">
        <w:rPr>
          <w:rFonts w:cstheme="minorHAnsi"/>
        </w:rPr>
        <w:t xml:space="preserve"> 7h36</w:t>
      </w:r>
      <w:r w:rsidR="00BE70EF">
        <w:rPr>
          <w:rFonts w:cstheme="minorHAnsi"/>
        </w:rPr>
        <w:t xml:space="preserve"> / jour </w:t>
      </w:r>
    </w:p>
    <w:p w:rsidR="002C7C29" w:rsidRDefault="002C7C29" w:rsidP="00147C53">
      <w:pPr>
        <w:spacing w:after="0"/>
      </w:pPr>
    </w:p>
    <w:p w:rsidR="00147C53" w:rsidRDefault="00147C53" w:rsidP="002C7C29">
      <w:pPr>
        <w:pStyle w:val="Paragraphedeliste"/>
        <w:numPr>
          <w:ilvl w:val="0"/>
          <w:numId w:val="2"/>
        </w:numPr>
        <w:spacing w:after="0"/>
      </w:pPr>
      <w:r w:rsidRPr="002C7C29">
        <w:rPr>
          <w:b/>
        </w:rPr>
        <w:t>Type de travail :</w:t>
      </w:r>
      <w:r w:rsidR="00704CE8">
        <w:rPr>
          <w:rFonts w:cstheme="minorHAnsi"/>
        </w:rPr>
        <w:t xml:space="preserve"> </w:t>
      </w:r>
      <w:r>
        <w:t xml:space="preserve">Jour   </w:t>
      </w:r>
    </w:p>
    <w:p w:rsidR="002C7C29" w:rsidRDefault="002C7C29" w:rsidP="00147C53">
      <w:pPr>
        <w:spacing w:after="0"/>
      </w:pPr>
    </w:p>
    <w:p w:rsidR="002C7C29" w:rsidRPr="002C7C29" w:rsidRDefault="00704CE8" w:rsidP="002C7C29">
      <w:pPr>
        <w:pStyle w:val="Paragraphedeliste"/>
        <w:numPr>
          <w:ilvl w:val="0"/>
          <w:numId w:val="2"/>
        </w:numPr>
        <w:spacing w:after="0"/>
      </w:pPr>
      <w:r>
        <w:rPr>
          <w:b/>
        </w:rPr>
        <w:t>Pôle/ Direction :</w:t>
      </w:r>
      <w:r w:rsidR="00147C53" w:rsidRPr="002C7C29">
        <w:rPr>
          <w:b/>
        </w:rPr>
        <w:t xml:space="preserve"> </w:t>
      </w:r>
      <w:r>
        <w:rPr>
          <w:b/>
        </w:rPr>
        <w:t>Service Social</w:t>
      </w:r>
      <w:r w:rsidR="00147C53" w:rsidRPr="002C7C29">
        <w:rPr>
          <w:b/>
        </w:rPr>
        <w:t xml:space="preserve">                       </w:t>
      </w:r>
      <w:r w:rsidR="002C7C29">
        <w:rPr>
          <w:b/>
        </w:rPr>
        <w:t xml:space="preserve">                         </w:t>
      </w:r>
    </w:p>
    <w:p w:rsidR="002C7C29" w:rsidRPr="002C7C29" w:rsidRDefault="002C7C29" w:rsidP="002C7C29">
      <w:pPr>
        <w:pStyle w:val="Paragraphedeliste"/>
        <w:rPr>
          <w:b/>
        </w:rPr>
      </w:pPr>
    </w:p>
    <w:p w:rsidR="00147C53" w:rsidRDefault="00147C53" w:rsidP="002C7C29">
      <w:pPr>
        <w:pStyle w:val="Paragraphedeliste"/>
        <w:numPr>
          <w:ilvl w:val="0"/>
          <w:numId w:val="2"/>
        </w:numPr>
        <w:spacing w:after="0"/>
      </w:pPr>
      <w:r w:rsidRPr="002C7C29">
        <w:rPr>
          <w:b/>
        </w:rPr>
        <w:t>Cadre ou responsable identifié :</w:t>
      </w:r>
      <w:r>
        <w:t xml:space="preserve"> </w:t>
      </w:r>
      <w:r w:rsidR="006570DB">
        <w:t>O. DEVIN</w:t>
      </w:r>
      <w:r w:rsidR="00DB17D1">
        <w:t>-FROT</w:t>
      </w:r>
    </w:p>
    <w:p w:rsidR="0006272A" w:rsidRDefault="0006272A" w:rsidP="00147C53">
      <w:pPr>
        <w:spacing w:after="0"/>
      </w:pPr>
    </w:p>
    <w:p w:rsidR="0006272A" w:rsidRDefault="0006272A" w:rsidP="002C7C29">
      <w:pPr>
        <w:pStyle w:val="Paragraphedeliste"/>
        <w:numPr>
          <w:ilvl w:val="0"/>
          <w:numId w:val="2"/>
        </w:numPr>
        <w:spacing w:after="0"/>
      </w:pPr>
      <w:r w:rsidRPr="002C7C29">
        <w:rPr>
          <w:b/>
        </w:rPr>
        <w:t xml:space="preserve">Critères de </w:t>
      </w:r>
      <w:r w:rsidR="00855270" w:rsidRPr="002C7C29">
        <w:rPr>
          <w:b/>
        </w:rPr>
        <w:t>sélection</w:t>
      </w:r>
      <w:r w:rsidR="00855270">
        <w:rPr>
          <w:b/>
        </w:rPr>
        <w:t> </w:t>
      </w:r>
      <w:r w:rsidR="00855270">
        <w:t>:</w:t>
      </w:r>
    </w:p>
    <w:p w:rsidR="0006272A" w:rsidRDefault="007F494E" w:rsidP="002C7C29">
      <w:pPr>
        <w:pStyle w:val="Paragraphedeliste"/>
        <w:numPr>
          <w:ilvl w:val="0"/>
          <w:numId w:val="3"/>
        </w:numPr>
        <w:spacing w:after="0"/>
      </w:pPr>
      <w:r>
        <w:t>Expérience</w:t>
      </w:r>
      <w:r w:rsidR="00AE7E23">
        <w:t>s</w:t>
      </w:r>
      <w:r>
        <w:t xml:space="preserve"> sur poste </w:t>
      </w:r>
      <w:r w:rsidR="00873E63">
        <w:t>similaire</w:t>
      </w:r>
      <w:r w:rsidR="00A06571">
        <w:t xml:space="preserve">, </w:t>
      </w:r>
      <w:r w:rsidR="00232F96">
        <w:t xml:space="preserve">connaissances en lien avec le </w:t>
      </w:r>
      <w:r w:rsidR="00125DDE">
        <w:t xml:space="preserve">champ </w:t>
      </w:r>
      <w:r w:rsidR="00232F96">
        <w:t xml:space="preserve">sanitaire </w:t>
      </w:r>
      <w:r w:rsidR="004D0DAC">
        <w:t>et social</w:t>
      </w:r>
    </w:p>
    <w:p w:rsidR="007F494E" w:rsidRDefault="007F494E" w:rsidP="002C7C29">
      <w:pPr>
        <w:pStyle w:val="Paragraphedeliste"/>
        <w:numPr>
          <w:ilvl w:val="0"/>
          <w:numId w:val="3"/>
        </w:numPr>
        <w:spacing w:after="0"/>
      </w:pPr>
      <w:r>
        <w:rPr>
          <w:rFonts w:cstheme="minorHAnsi"/>
        </w:rPr>
        <w:t>Permis de conduire et véhicule personnel</w:t>
      </w:r>
      <w:r w:rsidR="00623D73">
        <w:rPr>
          <w:rFonts w:cstheme="minorHAnsi"/>
        </w:rPr>
        <w:t xml:space="preserve"> indispensables</w:t>
      </w:r>
    </w:p>
    <w:p w:rsidR="002C7C29" w:rsidRDefault="002C7C29" w:rsidP="002C7C29">
      <w:pPr>
        <w:pStyle w:val="Paragraphedeliste"/>
        <w:spacing w:after="0"/>
        <w:ind w:left="1440"/>
      </w:pPr>
    </w:p>
    <w:p w:rsidR="0006272A" w:rsidRDefault="0006272A" w:rsidP="002C7C29">
      <w:pPr>
        <w:pStyle w:val="Paragraphedeliste"/>
        <w:numPr>
          <w:ilvl w:val="0"/>
          <w:numId w:val="2"/>
        </w:numPr>
        <w:spacing w:after="0"/>
      </w:pPr>
      <w:r w:rsidRPr="002C7C29">
        <w:rPr>
          <w:b/>
        </w:rPr>
        <w:t>Canaux de diffusion :</w:t>
      </w:r>
      <w:r>
        <w:t xml:space="preserve"> </w:t>
      </w:r>
      <w:r w:rsidR="006B096E">
        <w:t>F.H.F -</w:t>
      </w:r>
      <w:r w:rsidR="002B1F98">
        <w:t xml:space="preserve"> </w:t>
      </w:r>
      <w:proofErr w:type="spellStart"/>
      <w:r w:rsidR="006B096E">
        <w:t>Indeed</w:t>
      </w:r>
      <w:proofErr w:type="spellEnd"/>
      <w:r w:rsidR="006B096E">
        <w:t xml:space="preserve"> -</w:t>
      </w:r>
      <w:r w:rsidR="002B1F98">
        <w:t xml:space="preserve"> Pôle </w:t>
      </w:r>
      <w:r w:rsidR="006B096E">
        <w:t>Emploi -</w:t>
      </w:r>
      <w:r w:rsidR="002B1F98">
        <w:t xml:space="preserve"> APEC  </w:t>
      </w:r>
    </w:p>
    <w:p w:rsidR="002C7C29" w:rsidRDefault="002C7C29" w:rsidP="002C7C29">
      <w:pPr>
        <w:pStyle w:val="Paragraphedeliste"/>
        <w:spacing w:after="0"/>
      </w:pPr>
    </w:p>
    <w:p w:rsidR="0006272A" w:rsidRDefault="0006272A" w:rsidP="002C7C29">
      <w:pPr>
        <w:pStyle w:val="Paragraphedeliste"/>
        <w:numPr>
          <w:ilvl w:val="0"/>
          <w:numId w:val="2"/>
        </w:numPr>
        <w:spacing w:after="0"/>
      </w:pPr>
      <w:r w:rsidRPr="002C7C29">
        <w:rPr>
          <w:b/>
        </w:rPr>
        <w:t>Est-ce un poste de remplacement :</w:t>
      </w:r>
      <w:r w:rsidR="00FE4FF5">
        <w:t xml:space="preserve"> </w:t>
      </w:r>
      <w:r w:rsidR="00AE7E23">
        <w:t>Non</w:t>
      </w:r>
    </w:p>
    <w:sectPr w:rsidR="000627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54F0A"/>
    <w:multiLevelType w:val="hybridMultilevel"/>
    <w:tmpl w:val="5032E386"/>
    <w:lvl w:ilvl="0" w:tplc="040C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201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3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5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7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9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1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3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58" w:hanging="360"/>
      </w:pPr>
      <w:rPr>
        <w:rFonts w:ascii="Wingdings" w:hAnsi="Wingdings" w:hint="default"/>
      </w:rPr>
    </w:lvl>
  </w:abstractNum>
  <w:abstractNum w:abstractNumId="1" w15:restartNumberingAfterBreak="0">
    <w:nsid w:val="247C57DA"/>
    <w:multiLevelType w:val="hybridMultilevel"/>
    <w:tmpl w:val="27DA3A48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130D7D"/>
    <w:multiLevelType w:val="hybridMultilevel"/>
    <w:tmpl w:val="43ACAA7A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E8725E"/>
    <w:multiLevelType w:val="hybridMultilevel"/>
    <w:tmpl w:val="6B14463E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8D2AA4"/>
    <w:multiLevelType w:val="hybridMultilevel"/>
    <w:tmpl w:val="FAE27D18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E41F0E"/>
    <w:multiLevelType w:val="hybridMultilevel"/>
    <w:tmpl w:val="4944496E"/>
    <w:lvl w:ilvl="0" w:tplc="F55EB31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4ED2DC9"/>
    <w:multiLevelType w:val="hybridMultilevel"/>
    <w:tmpl w:val="BDF8853A"/>
    <w:lvl w:ilvl="0" w:tplc="040C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80735C"/>
    <w:multiLevelType w:val="hybridMultilevel"/>
    <w:tmpl w:val="410E4C2C"/>
    <w:lvl w:ilvl="0" w:tplc="F55EB318">
      <w:numFmt w:val="bullet"/>
      <w:lvlText w:val="-"/>
      <w:lvlJc w:val="left"/>
      <w:pPr>
        <w:ind w:left="1884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6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3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0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7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4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2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9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644" w:hanging="360"/>
      </w:pPr>
      <w:rPr>
        <w:rFonts w:ascii="Wingdings" w:hAnsi="Wingdings" w:hint="default"/>
      </w:rPr>
    </w:lvl>
  </w:abstractNum>
  <w:abstractNum w:abstractNumId="8" w15:restartNumberingAfterBreak="0">
    <w:nsid w:val="380E3F06"/>
    <w:multiLevelType w:val="hybridMultilevel"/>
    <w:tmpl w:val="1C38FB3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9CB5ACC"/>
    <w:multiLevelType w:val="hybridMultilevel"/>
    <w:tmpl w:val="FB325F8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E631CE9"/>
    <w:multiLevelType w:val="hybridMultilevel"/>
    <w:tmpl w:val="1226B40A"/>
    <w:lvl w:ilvl="0" w:tplc="040C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9A90B41"/>
    <w:multiLevelType w:val="hybridMultilevel"/>
    <w:tmpl w:val="AF644258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8A208F9"/>
    <w:multiLevelType w:val="hybridMultilevel"/>
    <w:tmpl w:val="E06AF1AA"/>
    <w:lvl w:ilvl="0" w:tplc="040C0001">
      <w:start w:val="1"/>
      <w:numFmt w:val="bullet"/>
      <w:lvlText w:val=""/>
      <w:lvlJc w:val="left"/>
      <w:pPr>
        <w:ind w:left="41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13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5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7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9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1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3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5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71" w:hanging="360"/>
      </w:pPr>
      <w:rPr>
        <w:rFonts w:ascii="Wingdings" w:hAnsi="Wingdings" w:hint="default"/>
      </w:rPr>
    </w:lvl>
  </w:abstractNum>
  <w:abstractNum w:abstractNumId="13" w15:restartNumberingAfterBreak="0">
    <w:nsid w:val="7B0C5603"/>
    <w:multiLevelType w:val="hybridMultilevel"/>
    <w:tmpl w:val="8138B5E6"/>
    <w:lvl w:ilvl="0" w:tplc="C814599E">
      <w:start w:val="1"/>
      <w:numFmt w:val="decimal"/>
      <w:lvlText w:val="%1."/>
      <w:lvlJc w:val="left"/>
      <w:pPr>
        <w:ind w:left="643" w:hanging="360"/>
      </w:pPr>
      <w:rPr>
        <w:rFonts w:hint="default"/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0"/>
  </w:num>
  <w:num w:numId="4">
    <w:abstractNumId w:val="7"/>
  </w:num>
  <w:num w:numId="5">
    <w:abstractNumId w:val="5"/>
  </w:num>
  <w:num w:numId="6">
    <w:abstractNumId w:val="4"/>
  </w:num>
  <w:num w:numId="7">
    <w:abstractNumId w:val="10"/>
  </w:num>
  <w:num w:numId="8">
    <w:abstractNumId w:val="6"/>
  </w:num>
  <w:num w:numId="9">
    <w:abstractNumId w:val="1"/>
  </w:num>
  <w:num w:numId="10">
    <w:abstractNumId w:val="9"/>
  </w:num>
  <w:num w:numId="11">
    <w:abstractNumId w:val="8"/>
  </w:num>
  <w:num w:numId="12">
    <w:abstractNumId w:val="12"/>
  </w:num>
  <w:num w:numId="13">
    <w:abstractNumId w:val="11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2DF"/>
    <w:rsid w:val="00005269"/>
    <w:rsid w:val="000071C1"/>
    <w:rsid w:val="00017DD4"/>
    <w:rsid w:val="000258FC"/>
    <w:rsid w:val="00042968"/>
    <w:rsid w:val="0006272A"/>
    <w:rsid w:val="000B12DF"/>
    <w:rsid w:val="000B5A7A"/>
    <w:rsid w:val="000D0F0F"/>
    <w:rsid w:val="00114AED"/>
    <w:rsid w:val="00125DDE"/>
    <w:rsid w:val="001414E2"/>
    <w:rsid w:val="00147C53"/>
    <w:rsid w:val="00164CA8"/>
    <w:rsid w:val="001A7F8A"/>
    <w:rsid w:val="001B7F8E"/>
    <w:rsid w:val="001F72AC"/>
    <w:rsid w:val="0020563B"/>
    <w:rsid w:val="00220C5D"/>
    <w:rsid w:val="00232F96"/>
    <w:rsid w:val="00271DB3"/>
    <w:rsid w:val="0029646E"/>
    <w:rsid w:val="002B1F98"/>
    <w:rsid w:val="002C6E82"/>
    <w:rsid w:val="002C7C29"/>
    <w:rsid w:val="002D5C94"/>
    <w:rsid w:val="002D7358"/>
    <w:rsid w:val="002E418C"/>
    <w:rsid w:val="003066B4"/>
    <w:rsid w:val="0031193B"/>
    <w:rsid w:val="003418A2"/>
    <w:rsid w:val="00393387"/>
    <w:rsid w:val="00394122"/>
    <w:rsid w:val="003B3C96"/>
    <w:rsid w:val="003C0B40"/>
    <w:rsid w:val="003C21A9"/>
    <w:rsid w:val="003D0611"/>
    <w:rsid w:val="003D1D89"/>
    <w:rsid w:val="003F0A05"/>
    <w:rsid w:val="003F4492"/>
    <w:rsid w:val="00415D49"/>
    <w:rsid w:val="004360C8"/>
    <w:rsid w:val="0044492A"/>
    <w:rsid w:val="0044777F"/>
    <w:rsid w:val="004562FE"/>
    <w:rsid w:val="00466CCF"/>
    <w:rsid w:val="004923AA"/>
    <w:rsid w:val="004B270B"/>
    <w:rsid w:val="004D0DAC"/>
    <w:rsid w:val="004F31DB"/>
    <w:rsid w:val="00500375"/>
    <w:rsid w:val="00517B35"/>
    <w:rsid w:val="00534ECC"/>
    <w:rsid w:val="00544D1C"/>
    <w:rsid w:val="005967C6"/>
    <w:rsid w:val="005A2811"/>
    <w:rsid w:val="005B59E9"/>
    <w:rsid w:val="005C0908"/>
    <w:rsid w:val="005C1293"/>
    <w:rsid w:val="005E4337"/>
    <w:rsid w:val="00613161"/>
    <w:rsid w:val="00623D73"/>
    <w:rsid w:val="00640D3C"/>
    <w:rsid w:val="00640E9D"/>
    <w:rsid w:val="00647900"/>
    <w:rsid w:val="006570DB"/>
    <w:rsid w:val="00673FB1"/>
    <w:rsid w:val="006862DB"/>
    <w:rsid w:val="006916F8"/>
    <w:rsid w:val="006B096E"/>
    <w:rsid w:val="00704CE8"/>
    <w:rsid w:val="007220EC"/>
    <w:rsid w:val="0073362F"/>
    <w:rsid w:val="00746A0C"/>
    <w:rsid w:val="0076311C"/>
    <w:rsid w:val="00772A07"/>
    <w:rsid w:val="00784F21"/>
    <w:rsid w:val="00796FF5"/>
    <w:rsid w:val="007A26B4"/>
    <w:rsid w:val="007C2051"/>
    <w:rsid w:val="007D1C2C"/>
    <w:rsid w:val="007F494E"/>
    <w:rsid w:val="00817FB1"/>
    <w:rsid w:val="008210C8"/>
    <w:rsid w:val="008239D1"/>
    <w:rsid w:val="0084139B"/>
    <w:rsid w:val="00842E6A"/>
    <w:rsid w:val="00852B70"/>
    <w:rsid w:val="00855270"/>
    <w:rsid w:val="00861A2D"/>
    <w:rsid w:val="00866284"/>
    <w:rsid w:val="00872342"/>
    <w:rsid w:val="00873E63"/>
    <w:rsid w:val="008919CF"/>
    <w:rsid w:val="00897087"/>
    <w:rsid w:val="008B27F2"/>
    <w:rsid w:val="008F3902"/>
    <w:rsid w:val="00921615"/>
    <w:rsid w:val="009433D9"/>
    <w:rsid w:val="009A463B"/>
    <w:rsid w:val="009B7114"/>
    <w:rsid w:val="009C1921"/>
    <w:rsid w:val="009D1E69"/>
    <w:rsid w:val="00A06571"/>
    <w:rsid w:val="00A44997"/>
    <w:rsid w:val="00A803B7"/>
    <w:rsid w:val="00AA523D"/>
    <w:rsid w:val="00AE7E23"/>
    <w:rsid w:val="00AF4058"/>
    <w:rsid w:val="00B00B07"/>
    <w:rsid w:val="00B0478E"/>
    <w:rsid w:val="00B0584F"/>
    <w:rsid w:val="00B5002D"/>
    <w:rsid w:val="00BC7134"/>
    <w:rsid w:val="00BD282B"/>
    <w:rsid w:val="00BE5BB1"/>
    <w:rsid w:val="00BE70EF"/>
    <w:rsid w:val="00C15664"/>
    <w:rsid w:val="00C510FA"/>
    <w:rsid w:val="00C51C5D"/>
    <w:rsid w:val="00C555FF"/>
    <w:rsid w:val="00CA4F0A"/>
    <w:rsid w:val="00CB4BA5"/>
    <w:rsid w:val="00CB6F8E"/>
    <w:rsid w:val="00CE0513"/>
    <w:rsid w:val="00D10EA1"/>
    <w:rsid w:val="00D16BCC"/>
    <w:rsid w:val="00D2706C"/>
    <w:rsid w:val="00D74F2A"/>
    <w:rsid w:val="00DB10F7"/>
    <w:rsid w:val="00DB17D1"/>
    <w:rsid w:val="00DC0F23"/>
    <w:rsid w:val="00DC18AA"/>
    <w:rsid w:val="00DD1D0B"/>
    <w:rsid w:val="00DD4DEE"/>
    <w:rsid w:val="00DF7827"/>
    <w:rsid w:val="00E129BC"/>
    <w:rsid w:val="00E17FCB"/>
    <w:rsid w:val="00E35B5C"/>
    <w:rsid w:val="00E71F1A"/>
    <w:rsid w:val="00E80181"/>
    <w:rsid w:val="00E95F46"/>
    <w:rsid w:val="00EB5F01"/>
    <w:rsid w:val="00EC21A5"/>
    <w:rsid w:val="00EE31A9"/>
    <w:rsid w:val="00F004AF"/>
    <w:rsid w:val="00F247F5"/>
    <w:rsid w:val="00F56154"/>
    <w:rsid w:val="00F640A7"/>
    <w:rsid w:val="00F811FD"/>
    <w:rsid w:val="00F836E4"/>
    <w:rsid w:val="00F9724D"/>
    <w:rsid w:val="00FA78B4"/>
    <w:rsid w:val="00FC2F54"/>
    <w:rsid w:val="00FC6BAA"/>
    <w:rsid w:val="00FD1A00"/>
    <w:rsid w:val="00FE4FF5"/>
    <w:rsid w:val="00FE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D2B1A"/>
  <w15:chartTrackingRefBased/>
  <w15:docId w15:val="{1B15EAA3-A6FE-46C0-9576-BEF4C22FA0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06272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449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449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Centre Hospitalié Sud Seine-et-Marne</Company>
  <LinksUpToDate>false</LinksUpToDate>
  <CharactersWithSpaces>3616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GRENIER Justine</dc:creator>
  <cp:keywords/>
  <dc:description/>
  <cp:lastModifiedBy>DEVIN-FROT Oriane</cp:lastModifiedBy>
  <cp:revision>5</cp:revision>
  <cp:lastPrinted>2023-07-28T10:27:00Z</cp:lastPrinted>
  <dcterms:created xsi:type="dcterms:W3CDTF">2024-03-22T11:04:00Z</dcterms:created>
  <dcterms:modified xsi:type="dcterms:W3CDTF">2024-06-27T14:33:00Z</dcterms:modified>
</cp:coreProperties>
</file>