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page" w:horzAnchor="margin" w:tblpXSpec="center" w:tblpY="1871"/>
        <w:tblW w:w="0" w:type="auto"/>
        <w:tblLook w:val="04A0" w:firstRow="1" w:lastRow="0" w:firstColumn="1" w:lastColumn="0" w:noHBand="0" w:noVBand="1"/>
      </w:tblPr>
      <w:tblGrid>
        <w:gridCol w:w="2405"/>
      </w:tblGrid>
      <w:tr w:rsidR="00577B42" w:rsidTr="00577B42">
        <w:tc>
          <w:tcPr>
            <w:tcW w:w="2405" w:type="dxa"/>
          </w:tcPr>
          <w:p w:rsidR="00577B42" w:rsidRPr="00A408E9" w:rsidRDefault="00577B42" w:rsidP="00577B42">
            <w:pPr>
              <w:rPr>
                <w:b/>
                <w:sz w:val="32"/>
                <w:szCs w:val="32"/>
              </w:rPr>
            </w:pPr>
            <w:r w:rsidRPr="00A408E9">
              <w:rPr>
                <w:b/>
                <w:sz w:val="32"/>
                <w:szCs w:val="32"/>
              </w:rPr>
              <w:t>FICHE DE POSTE</w:t>
            </w:r>
          </w:p>
        </w:tc>
      </w:tr>
    </w:tbl>
    <w:p w:rsidR="007E690D" w:rsidRDefault="004E498C" w:rsidP="001909FB">
      <w:r>
        <w:rPr>
          <w:noProof/>
          <w:lang w:eastAsia="fr-FR"/>
        </w:rPr>
        <mc:AlternateContent>
          <mc:Choice Requires="wps">
            <w:drawing>
              <wp:anchor distT="0" distB="0" distL="114300" distR="114300" simplePos="0" relativeHeight="251659264" behindDoc="0" locked="0" layoutInCell="1" allowOverlap="1">
                <wp:simplePos x="0" y="0"/>
                <wp:positionH relativeFrom="margin">
                  <wp:posOffset>5215890</wp:posOffset>
                </wp:positionH>
                <wp:positionV relativeFrom="paragraph">
                  <wp:posOffset>1000125</wp:posOffset>
                </wp:positionV>
                <wp:extent cx="1431290" cy="28829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1290" cy="2882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B1A87" w:rsidRPr="00487F19" w:rsidRDefault="006E0629" w:rsidP="00B13B56">
                            <w:pPr>
                              <w:jc w:val="center"/>
                              <w:rPr>
                                <w:szCs w:val="20"/>
                              </w:rPr>
                            </w:pPr>
                            <w:r>
                              <w:rPr>
                                <w:szCs w:val="20"/>
                              </w:rPr>
                              <w:t xml:space="preserve">Juin 2022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10.7pt;margin-top:78.75pt;width:112.7pt;height:2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" fillcolor="white [3201]" strokecolor="black [3213]" strokeweight="1pt">
                <v:path arrowok="t"/>
                <v:textbox>
                  <w:txbxContent>
                    <w:p w:rsidR="00EB1A87" w:rsidRPr="00487F19" w:rsidRDefault="006E0629" w:rsidP="00B13B56">
                      <w:pPr>
                        <w:jc w:val="center"/>
                        <w:rPr>
                          <w:szCs w:val="20"/>
                        </w:rPr>
                      </w:pPr>
                      <w:r>
                        <w:rPr>
                          <w:szCs w:val="20"/>
                        </w:rPr>
                        <w:t xml:space="preserve">Juin 2022 </w:t>
                      </w:r>
                    </w:p>
                  </w:txbxContent>
                </v:textbox>
                <w10:wrap anchorx="margin"/>
              </v:rect>
            </w:pict>
          </mc:Fallback>
        </mc:AlternateContent>
      </w:r>
      <w:r>
        <w:rPr>
          <w:noProof/>
          <w:lang w:eastAsia="fr-FR"/>
        </w:rPr>
        <mc:AlternateContent>
          <mc:Choice Requires="wps">
            <w:drawing>
              <wp:anchor distT="0" distB="0" distL="114300" distR="114300" simplePos="0" relativeHeight="251664384" behindDoc="0" locked="0" layoutInCell="1" allowOverlap="1">
                <wp:simplePos x="0" y="0"/>
                <wp:positionH relativeFrom="margin">
                  <wp:posOffset>1040765</wp:posOffset>
                </wp:positionH>
                <wp:positionV relativeFrom="paragraph">
                  <wp:posOffset>160020</wp:posOffset>
                </wp:positionV>
                <wp:extent cx="5467350" cy="313055"/>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350" cy="313055"/>
                        </a:xfrm>
                        <a:prstGeom prst="rect">
                          <a:avLst/>
                        </a:prstGeom>
                        <a:noFill/>
                        <a:ln>
                          <a:noFill/>
                        </a:ln>
                        <a:effectLst/>
                      </wps:spPr>
                      <wps:txbx>
                        <w:txbxContent>
                          <w:p w:rsidR="00EB1A87" w:rsidRPr="00984420" w:rsidRDefault="00EB1A87" w:rsidP="00577B42">
                            <w:pPr>
                              <w:spacing w:after="0"/>
                              <w:jc w:val="center"/>
                              <w:rPr>
                                <w:rFonts w:asciiTheme="majorHAnsi" w:hAnsiTheme="majorHAnsi"/>
                                <w:b/>
                                <w:color w:val="0070C0"/>
                                <w:sz w:val="32"/>
                                <w:szCs w:val="32"/>
                              </w:rPr>
                            </w:pPr>
                            <w:r w:rsidRPr="00984420">
                              <w:rPr>
                                <w:rFonts w:asciiTheme="majorHAnsi" w:hAnsiTheme="majorHAnsi"/>
                                <w:b/>
                                <w:color w:val="0070C0"/>
                                <w:sz w:val="32"/>
                                <w:szCs w:val="32"/>
                              </w:rPr>
                              <w:t>CENTRE COMMUNAL D’ACTION SOCIALE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7" type="#_x0000_t202" style="position:absolute;margin-left:81.95pt;margin-top:12.6pt;width:430.5pt;height:24.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" filled="f" stroked="f">
                <v:path arrowok="t"/>
                <v:textbox>
                  <w:txbxContent>
                    <w:p w:rsidR="00EB1A87" w:rsidRPr="00984420" w:rsidRDefault="00EB1A87" w:rsidP="00577B42">
                      <w:pPr>
                        <w:spacing w:after="0"/>
                        <w:jc w:val="center"/>
                        <w:rPr>
                          <w:rFonts w:asciiTheme="majorHAnsi" w:hAnsiTheme="majorHAnsi"/>
                          <w:b/>
                          <w:color w:val="0070C0"/>
                          <w:sz w:val="32"/>
                          <w:szCs w:val="32"/>
                        </w:rPr>
                      </w:pPr>
                      <w:r w:rsidRPr="00984420">
                        <w:rPr>
                          <w:rFonts w:asciiTheme="majorHAnsi" w:hAnsiTheme="majorHAnsi"/>
                          <w:b/>
                          <w:color w:val="0070C0"/>
                          <w:sz w:val="32"/>
                          <w:szCs w:val="32"/>
                        </w:rPr>
                        <w:t>CENTRE COMMUNAL D’ACTION SOCIALE</w:t>
                      </w:r>
                    </w:p>
                  </w:txbxContent>
                </v:textbox>
                <w10:wrap anchorx="margin"/>
              </v:shape>
            </w:pict>
          </mc:Fallback>
        </mc:AlternateContent>
      </w:r>
      <w:r w:rsidR="00B13B56" w:rsidRPr="00C05B5A">
        <w:rPr>
          <w:sz w:val="28"/>
        </w:rPr>
        <w:object w:dxaOrig="4530" w:dyaOrig="7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72.75pt" o:ole="" fillcolor="window">
            <v:imagedata r:id="rId8" o:title=""/>
          </v:shape>
          <o:OLEObject Type="Embed" ProgID="PBrush" ShapeID="_x0000_i1025" DrawAspect="Content" ObjectID="_1756715264" r:id="rId9"/>
        </w:object>
      </w:r>
    </w:p>
    <w:p w:rsidR="001909FB" w:rsidRPr="00D502D5" w:rsidRDefault="006070E1" w:rsidP="007450A7">
      <w:pPr>
        <w:tabs>
          <w:tab w:val="left" w:pos="6237"/>
        </w:tabs>
        <w:spacing w:after="0"/>
        <w:rPr>
          <w:rFonts w:asciiTheme="majorHAnsi" w:hAnsiTheme="majorHAnsi"/>
          <w:sz w:val="20"/>
          <w:szCs w:val="20"/>
        </w:rPr>
      </w:pPr>
      <w:r w:rsidRPr="00D502D5">
        <w:rPr>
          <w:rFonts w:asciiTheme="majorHAnsi" w:hAnsiTheme="majorHAnsi"/>
          <w:sz w:val="20"/>
          <w:szCs w:val="20"/>
        </w:rPr>
        <w:tab/>
      </w:r>
      <w:r w:rsidR="001909FB" w:rsidRPr="00D502D5">
        <w:rPr>
          <w:rFonts w:asciiTheme="majorHAnsi" w:hAnsiTheme="majorHAnsi"/>
          <w:sz w:val="20"/>
          <w:szCs w:val="20"/>
        </w:rPr>
        <w:t>Dernière mise à jour le</w:t>
      </w:r>
    </w:p>
    <w:p w:rsidR="006070E1" w:rsidRPr="00D502D5" w:rsidRDefault="006070E1" w:rsidP="006070E1">
      <w:pPr>
        <w:spacing w:after="120"/>
        <w:rPr>
          <w:rFonts w:asciiTheme="majorHAnsi" w:hAnsiTheme="majorHAnsi"/>
          <w:sz w:val="20"/>
          <w:szCs w:val="20"/>
        </w:rPr>
      </w:pPr>
    </w:p>
    <w:tbl>
      <w:tblPr>
        <w:tblStyle w:val="Grilledutableau"/>
        <w:tblW w:w="11102" w:type="dxa"/>
        <w:tblInd w:w="-289" w:type="dxa"/>
        <w:tblLook w:val="04A0" w:firstRow="1" w:lastRow="0" w:firstColumn="1" w:lastColumn="0" w:noHBand="0" w:noVBand="1"/>
      </w:tblPr>
      <w:tblGrid>
        <w:gridCol w:w="3559"/>
        <w:gridCol w:w="3557"/>
        <w:gridCol w:w="3986"/>
      </w:tblGrid>
      <w:tr w:rsidR="00E52BD0" w:rsidRPr="00D502D5" w:rsidTr="00934A08">
        <w:trPr>
          <w:trHeight w:val="204"/>
        </w:trPr>
        <w:tc>
          <w:tcPr>
            <w:tcW w:w="3559" w:type="dxa"/>
          </w:tcPr>
          <w:p w:rsidR="00E52BD0" w:rsidRPr="00D502D5" w:rsidRDefault="00E52BD0" w:rsidP="006070E1">
            <w:pPr>
              <w:rPr>
                <w:rFonts w:asciiTheme="majorHAnsi" w:hAnsiTheme="majorHAnsi"/>
                <w:b/>
                <w:sz w:val="20"/>
                <w:szCs w:val="20"/>
              </w:rPr>
            </w:pPr>
            <w:r>
              <w:rPr>
                <w:rFonts w:asciiTheme="majorHAnsi" w:hAnsiTheme="majorHAnsi"/>
                <w:b/>
                <w:sz w:val="20"/>
                <w:szCs w:val="20"/>
              </w:rPr>
              <w:t>DIRECTION GENERALE</w:t>
            </w:r>
          </w:p>
        </w:tc>
        <w:tc>
          <w:tcPr>
            <w:tcW w:w="7542" w:type="dxa"/>
            <w:gridSpan w:val="2"/>
          </w:tcPr>
          <w:p w:rsidR="00E52BD0" w:rsidRPr="008C5436" w:rsidRDefault="00E52BD0" w:rsidP="00FA1107">
            <w:pPr>
              <w:tabs>
                <w:tab w:val="left" w:pos="1668"/>
              </w:tabs>
              <w:rPr>
                <w:rFonts w:asciiTheme="majorHAnsi" w:hAnsiTheme="majorHAnsi"/>
                <w:b/>
                <w:sz w:val="20"/>
                <w:szCs w:val="20"/>
              </w:rPr>
            </w:pPr>
            <w:r w:rsidRPr="008C5436">
              <w:rPr>
                <w:rFonts w:asciiTheme="majorHAnsi" w:hAnsiTheme="majorHAnsi"/>
                <w:b/>
                <w:sz w:val="20"/>
                <w:szCs w:val="20"/>
              </w:rPr>
              <w:t>DIRECTION GENERALE DU CCAS</w:t>
            </w:r>
          </w:p>
        </w:tc>
      </w:tr>
      <w:tr w:rsidR="001909FB" w:rsidRPr="00D502D5" w:rsidTr="00934A08">
        <w:trPr>
          <w:trHeight w:val="204"/>
        </w:trPr>
        <w:tc>
          <w:tcPr>
            <w:tcW w:w="3559" w:type="dxa"/>
          </w:tcPr>
          <w:p w:rsidR="001909FB" w:rsidRPr="00D502D5" w:rsidRDefault="001909FB" w:rsidP="006070E1">
            <w:pPr>
              <w:rPr>
                <w:rFonts w:asciiTheme="majorHAnsi" w:hAnsiTheme="majorHAnsi"/>
                <w:b/>
                <w:sz w:val="20"/>
                <w:szCs w:val="20"/>
              </w:rPr>
            </w:pPr>
            <w:r w:rsidRPr="00D502D5">
              <w:rPr>
                <w:rFonts w:asciiTheme="majorHAnsi" w:hAnsiTheme="majorHAnsi"/>
                <w:b/>
                <w:sz w:val="20"/>
                <w:szCs w:val="20"/>
              </w:rPr>
              <w:t>DIRECTION</w:t>
            </w:r>
          </w:p>
        </w:tc>
        <w:tc>
          <w:tcPr>
            <w:tcW w:w="7542" w:type="dxa"/>
            <w:gridSpan w:val="2"/>
          </w:tcPr>
          <w:p w:rsidR="001909FB" w:rsidRPr="008C5436" w:rsidRDefault="00FA1107" w:rsidP="00460C27">
            <w:pPr>
              <w:ind w:left="-108"/>
              <w:rPr>
                <w:rFonts w:asciiTheme="majorHAnsi" w:hAnsiTheme="majorHAnsi"/>
                <w:b/>
                <w:sz w:val="20"/>
                <w:szCs w:val="20"/>
              </w:rPr>
            </w:pPr>
            <w:r w:rsidRPr="008C5436">
              <w:rPr>
                <w:rFonts w:asciiTheme="majorHAnsi" w:hAnsiTheme="majorHAnsi"/>
                <w:b/>
                <w:sz w:val="20"/>
                <w:szCs w:val="20"/>
              </w:rPr>
              <w:tab/>
            </w:r>
            <w:r w:rsidR="00E52BD0" w:rsidRPr="008C5436">
              <w:rPr>
                <w:rFonts w:asciiTheme="majorHAnsi" w:hAnsiTheme="majorHAnsi"/>
                <w:b/>
                <w:sz w:val="20"/>
                <w:szCs w:val="20"/>
              </w:rPr>
              <w:t xml:space="preserve">Direction </w:t>
            </w:r>
            <w:r w:rsidR="00195A39" w:rsidRPr="008C5436">
              <w:rPr>
                <w:rFonts w:asciiTheme="majorHAnsi" w:hAnsiTheme="majorHAnsi"/>
                <w:b/>
                <w:sz w:val="20"/>
                <w:szCs w:val="20"/>
              </w:rPr>
              <w:t xml:space="preserve">du </w:t>
            </w:r>
            <w:r w:rsidR="00E52BD0" w:rsidRPr="008C5436">
              <w:rPr>
                <w:rFonts w:asciiTheme="majorHAnsi" w:hAnsiTheme="majorHAnsi"/>
                <w:b/>
                <w:sz w:val="20"/>
                <w:szCs w:val="20"/>
              </w:rPr>
              <w:t>Développement social</w:t>
            </w:r>
          </w:p>
        </w:tc>
      </w:tr>
      <w:tr w:rsidR="001909FB" w:rsidRPr="00D502D5" w:rsidTr="00934A08">
        <w:trPr>
          <w:trHeight w:val="204"/>
        </w:trPr>
        <w:tc>
          <w:tcPr>
            <w:tcW w:w="3559" w:type="dxa"/>
          </w:tcPr>
          <w:p w:rsidR="001909FB" w:rsidRPr="00D502D5" w:rsidRDefault="001909FB" w:rsidP="006070E1">
            <w:pPr>
              <w:rPr>
                <w:rFonts w:asciiTheme="majorHAnsi" w:hAnsiTheme="majorHAnsi"/>
                <w:b/>
                <w:sz w:val="20"/>
                <w:szCs w:val="20"/>
              </w:rPr>
            </w:pPr>
            <w:r w:rsidRPr="00D502D5">
              <w:rPr>
                <w:rFonts w:asciiTheme="majorHAnsi" w:hAnsiTheme="majorHAnsi"/>
                <w:b/>
                <w:sz w:val="20"/>
                <w:szCs w:val="20"/>
              </w:rPr>
              <w:t>SERVICE</w:t>
            </w:r>
          </w:p>
        </w:tc>
        <w:tc>
          <w:tcPr>
            <w:tcW w:w="7542" w:type="dxa"/>
            <w:gridSpan w:val="2"/>
          </w:tcPr>
          <w:p w:rsidR="001909FB" w:rsidRPr="00D502D5" w:rsidRDefault="00FA1107" w:rsidP="00195A39">
            <w:pPr>
              <w:rPr>
                <w:rFonts w:asciiTheme="majorHAnsi" w:hAnsiTheme="majorHAnsi"/>
                <w:sz w:val="20"/>
                <w:szCs w:val="20"/>
              </w:rPr>
            </w:pPr>
            <w:r>
              <w:rPr>
                <w:rFonts w:asciiTheme="majorHAnsi" w:hAnsiTheme="majorHAnsi"/>
                <w:sz w:val="20"/>
                <w:szCs w:val="20"/>
              </w:rPr>
              <w:t>Service social</w:t>
            </w:r>
          </w:p>
        </w:tc>
      </w:tr>
      <w:tr w:rsidR="001909FB" w:rsidRPr="00D502D5" w:rsidTr="00934A08">
        <w:trPr>
          <w:trHeight w:val="204"/>
        </w:trPr>
        <w:tc>
          <w:tcPr>
            <w:tcW w:w="3559" w:type="dxa"/>
          </w:tcPr>
          <w:p w:rsidR="001909FB" w:rsidRPr="00D502D5" w:rsidRDefault="001909FB" w:rsidP="006070E1">
            <w:pPr>
              <w:rPr>
                <w:rFonts w:asciiTheme="majorHAnsi" w:hAnsiTheme="majorHAnsi"/>
                <w:b/>
                <w:sz w:val="20"/>
                <w:szCs w:val="20"/>
              </w:rPr>
            </w:pPr>
            <w:r w:rsidRPr="00D502D5">
              <w:rPr>
                <w:rFonts w:asciiTheme="majorHAnsi" w:hAnsiTheme="majorHAnsi"/>
                <w:b/>
                <w:sz w:val="20"/>
                <w:szCs w:val="20"/>
              </w:rPr>
              <w:t>FONCTIONS (intitulé du poste)</w:t>
            </w:r>
          </w:p>
        </w:tc>
        <w:tc>
          <w:tcPr>
            <w:tcW w:w="7542" w:type="dxa"/>
            <w:gridSpan w:val="2"/>
          </w:tcPr>
          <w:p w:rsidR="001909FB" w:rsidRPr="00D502D5" w:rsidRDefault="008C5436" w:rsidP="005A5F98">
            <w:pPr>
              <w:rPr>
                <w:rFonts w:asciiTheme="majorHAnsi" w:hAnsiTheme="majorHAnsi"/>
                <w:sz w:val="20"/>
                <w:szCs w:val="20"/>
              </w:rPr>
            </w:pPr>
            <w:r>
              <w:rPr>
                <w:rFonts w:asciiTheme="majorHAnsi" w:hAnsiTheme="majorHAnsi"/>
                <w:sz w:val="20"/>
                <w:szCs w:val="20"/>
              </w:rPr>
              <w:t xml:space="preserve">Assistant (e) </w:t>
            </w:r>
            <w:r w:rsidR="004575DF">
              <w:rPr>
                <w:rFonts w:asciiTheme="majorHAnsi" w:hAnsiTheme="majorHAnsi"/>
                <w:sz w:val="20"/>
                <w:szCs w:val="20"/>
              </w:rPr>
              <w:t>social</w:t>
            </w:r>
            <w:r w:rsidR="005A5F98">
              <w:rPr>
                <w:rFonts w:asciiTheme="majorHAnsi" w:hAnsiTheme="majorHAnsi"/>
                <w:sz w:val="20"/>
                <w:szCs w:val="20"/>
              </w:rPr>
              <w:t>e</w:t>
            </w:r>
            <w:r w:rsidR="00935B52">
              <w:rPr>
                <w:rFonts w:asciiTheme="majorHAnsi" w:hAnsiTheme="majorHAnsi"/>
                <w:sz w:val="20"/>
                <w:szCs w:val="20"/>
              </w:rPr>
              <w:t xml:space="preserve">, </w:t>
            </w:r>
            <w:r w:rsidR="00935B52" w:rsidRPr="00487F19">
              <w:rPr>
                <w:rFonts w:asciiTheme="majorHAnsi" w:hAnsiTheme="majorHAnsi"/>
                <w:sz w:val="20"/>
                <w:szCs w:val="20"/>
              </w:rPr>
              <w:t>CESF, Éducateur spécialisé</w:t>
            </w:r>
            <w:r w:rsidR="00935B52">
              <w:rPr>
                <w:rFonts w:asciiTheme="majorHAnsi" w:hAnsiTheme="majorHAnsi"/>
                <w:sz w:val="20"/>
                <w:szCs w:val="20"/>
              </w:rPr>
              <w:t xml:space="preserve"> </w:t>
            </w:r>
          </w:p>
        </w:tc>
      </w:tr>
      <w:tr w:rsidR="009D420B" w:rsidRPr="00D502D5" w:rsidTr="00934A08">
        <w:trPr>
          <w:trHeight w:val="165"/>
        </w:trPr>
        <w:tc>
          <w:tcPr>
            <w:tcW w:w="3559" w:type="dxa"/>
          </w:tcPr>
          <w:p w:rsidR="009D420B" w:rsidRPr="00D502D5" w:rsidRDefault="009D420B" w:rsidP="006070E1">
            <w:pPr>
              <w:rPr>
                <w:rFonts w:asciiTheme="majorHAnsi" w:hAnsiTheme="majorHAnsi"/>
                <w:b/>
                <w:sz w:val="20"/>
                <w:szCs w:val="20"/>
              </w:rPr>
            </w:pPr>
            <w:r w:rsidRPr="00D502D5">
              <w:rPr>
                <w:rFonts w:asciiTheme="majorHAnsi" w:hAnsiTheme="majorHAnsi"/>
                <w:b/>
                <w:sz w:val="20"/>
                <w:szCs w:val="20"/>
              </w:rPr>
              <w:t>GRADE</w:t>
            </w:r>
          </w:p>
        </w:tc>
        <w:tc>
          <w:tcPr>
            <w:tcW w:w="3557" w:type="dxa"/>
          </w:tcPr>
          <w:p w:rsidR="009D420B" w:rsidRPr="00D502D5" w:rsidRDefault="00D44230" w:rsidP="00195A39">
            <w:pPr>
              <w:tabs>
                <w:tab w:val="left" w:pos="4092"/>
              </w:tabs>
              <w:rPr>
                <w:rFonts w:asciiTheme="majorHAnsi" w:hAnsiTheme="majorHAnsi"/>
                <w:sz w:val="20"/>
                <w:szCs w:val="20"/>
              </w:rPr>
            </w:pPr>
            <w:r w:rsidRPr="00FA1107">
              <w:rPr>
                <w:rFonts w:asciiTheme="majorHAnsi" w:hAnsiTheme="majorHAnsi"/>
                <w:sz w:val="20"/>
                <w:szCs w:val="20"/>
              </w:rPr>
              <w:t>Assistant</w:t>
            </w:r>
            <w:r w:rsidR="00FA1107" w:rsidRPr="00FA1107">
              <w:rPr>
                <w:rFonts w:asciiTheme="majorHAnsi" w:hAnsiTheme="majorHAnsi"/>
                <w:sz w:val="20"/>
                <w:szCs w:val="20"/>
              </w:rPr>
              <w:t xml:space="preserve"> </w:t>
            </w:r>
            <w:r w:rsidR="00195A39" w:rsidRPr="00FA1107">
              <w:rPr>
                <w:rFonts w:asciiTheme="majorHAnsi" w:hAnsiTheme="majorHAnsi"/>
                <w:sz w:val="20"/>
                <w:szCs w:val="20"/>
              </w:rPr>
              <w:t>socio-éducatif</w:t>
            </w:r>
          </w:p>
        </w:tc>
        <w:tc>
          <w:tcPr>
            <w:tcW w:w="3985" w:type="dxa"/>
          </w:tcPr>
          <w:p w:rsidR="009D420B" w:rsidRPr="00D502D5" w:rsidRDefault="009D420B" w:rsidP="00A344ED">
            <w:pPr>
              <w:tabs>
                <w:tab w:val="left" w:pos="4092"/>
              </w:tabs>
              <w:ind w:left="242"/>
              <w:rPr>
                <w:rFonts w:asciiTheme="majorHAnsi" w:hAnsiTheme="majorHAnsi"/>
                <w:sz w:val="20"/>
                <w:szCs w:val="20"/>
              </w:rPr>
            </w:pPr>
            <w:r w:rsidRPr="00D502D5">
              <w:rPr>
                <w:rFonts w:asciiTheme="majorHAnsi" w:hAnsiTheme="majorHAnsi"/>
                <w:sz w:val="20"/>
                <w:szCs w:val="20"/>
              </w:rPr>
              <w:t xml:space="preserve">Catégorie </w:t>
            </w:r>
            <w:r w:rsidR="00A344ED">
              <w:rPr>
                <w:rFonts w:asciiTheme="majorHAnsi" w:hAnsiTheme="majorHAnsi"/>
                <w:b/>
                <w:sz w:val="20"/>
                <w:szCs w:val="20"/>
              </w:rPr>
              <w:t>A</w:t>
            </w:r>
          </w:p>
        </w:tc>
      </w:tr>
      <w:tr w:rsidR="001909FB" w:rsidRPr="00D502D5" w:rsidTr="00934A08">
        <w:trPr>
          <w:trHeight w:val="204"/>
        </w:trPr>
        <w:tc>
          <w:tcPr>
            <w:tcW w:w="3559" w:type="dxa"/>
          </w:tcPr>
          <w:p w:rsidR="001909FB" w:rsidRPr="00D502D5" w:rsidRDefault="001909FB" w:rsidP="006070E1">
            <w:pPr>
              <w:rPr>
                <w:rFonts w:asciiTheme="majorHAnsi" w:hAnsiTheme="majorHAnsi"/>
                <w:b/>
                <w:sz w:val="20"/>
                <w:szCs w:val="20"/>
              </w:rPr>
            </w:pPr>
            <w:r w:rsidRPr="00D502D5">
              <w:rPr>
                <w:rFonts w:asciiTheme="majorHAnsi" w:hAnsiTheme="majorHAnsi"/>
                <w:b/>
                <w:sz w:val="20"/>
                <w:szCs w:val="20"/>
              </w:rPr>
              <w:t>Rattachement hiérarchique</w:t>
            </w:r>
          </w:p>
        </w:tc>
        <w:tc>
          <w:tcPr>
            <w:tcW w:w="7542" w:type="dxa"/>
            <w:gridSpan w:val="2"/>
          </w:tcPr>
          <w:p w:rsidR="001909FB" w:rsidRPr="00D502D5" w:rsidRDefault="00460C27" w:rsidP="0036296A">
            <w:pPr>
              <w:rPr>
                <w:rFonts w:asciiTheme="majorHAnsi" w:hAnsiTheme="majorHAnsi"/>
                <w:sz w:val="20"/>
                <w:szCs w:val="20"/>
              </w:rPr>
            </w:pPr>
            <w:r>
              <w:rPr>
                <w:rFonts w:asciiTheme="majorHAnsi" w:hAnsiTheme="majorHAnsi"/>
                <w:sz w:val="20"/>
                <w:szCs w:val="20"/>
              </w:rPr>
              <w:t>Responsable</w:t>
            </w:r>
            <w:r w:rsidR="0036296A">
              <w:rPr>
                <w:rFonts w:asciiTheme="majorHAnsi" w:hAnsiTheme="majorHAnsi"/>
                <w:sz w:val="20"/>
                <w:szCs w:val="20"/>
              </w:rPr>
              <w:t xml:space="preserve"> de service du Service social </w:t>
            </w:r>
          </w:p>
        </w:tc>
      </w:tr>
      <w:tr w:rsidR="009D420B" w:rsidRPr="00D502D5" w:rsidTr="00934A08">
        <w:trPr>
          <w:trHeight w:val="612"/>
        </w:trPr>
        <w:tc>
          <w:tcPr>
            <w:tcW w:w="3559" w:type="dxa"/>
          </w:tcPr>
          <w:p w:rsidR="009D420B" w:rsidRPr="00D502D5" w:rsidRDefault="009D420B" w:rsidP="00D502D5">
            <w:pPr>
              <w:spacing w:before="120"/>
              <w:rPr>
                <w:rFonts w:asciiTheme="majorHAnsi" w:hAnsiTheme="majorHAnsi"/>
                <w:b/>
                <w:sz w:val="20"/>
                <w:szCs w:val="20"/>
              </w:rPr>
            </w:pPr>
            <w:r w:rsidRPr="00D502D5">
              <w:rPr>
                <w:rFonts w:asciiTheme="majorHAnsi" w:hAnsiTheme="majorHAnsi"/>
                <w:b/>
                <w:sz w:val="20"/>
                <w:szCs w:val="20"/>
              </w:rPr>
              <w:t>Encadrement</w:t>
            </w:r>
          </w:p>
        </w:tc>
        <w:tc>
          <w:tcPr>
            <w:tcW w:w="7542" w:type="dxa"/>
            <w:gridSpan w:val="2"/>
          </w:tcPr>
          <w:p w:rsidR="006564A2" w:rsidRDefault="009D420B" w:rsidP="006564A2">
            <w:pPr>
              <w:rPr>
                <w:rFonts w:asciiTheme="majorHAnsi" w:hAnsiTheme="majorHAnsi"/>
                <w:sz w:val="20"/>
                <w:szCs w:val="20"/>
              </w:rPr>
            </w:pPr>
            <w:r w:rsidRPr="00D502D5">
              <w:rPr>
                <w:rFonts w:asciiTheme="majorHAnsi" w:hAnsiTheme="majorHAnsi"/>
                <w:sz w:val="20"/>
                <w:szCs w:val="20"/>
              </w:rPr>
              <w:t xml:space="preserve">Fonction d’encadrement : </w:t>
            </w:r>
            <w:r w:rsidRPr="00FA1107">
              <w:rPr>
                <w:rFonts w:asciiTheme="majorHAnsi" w:hAnsiTheme="majorHAnsi"/>
                <w:b/>
                <w:sz w:val="20"/>
                <w:szCs w:val="20"/>
              </w:rPr>
              <w:t>non</w:t>
            </w:r>
            <w:r w:rsidR="00D502D5">
              <w:rPr>
                <w:rFonts w:asciiTheme="majorHAnsi" w:hAnsiTheme="majorHAnsi"/>
                <w:sz w:val="20"/>
                <w:szCs w:val="20"/>
              </w:rPr>
              <w:t xml:space="preserve"> </w:t>
            </w:r>
            <w:r w:rsidR="00D502D5" w:rsidRPr="003C39B5">
              <w:rPr>
                <w:rFonts w:asciiTheme="majorHAnsi" w:hAnsiTheme="majorHAnsi"/>
                <w:b/>
                <w:sz w:val="20"/>
                <w:szCs w:val="20"/>
              </w:rPr>
              <w:t>[</w:t>
            </w:r>
            <w:r w:rsidR="00FA1107" w:rsidRPr="003C39B5">
              <w:rPr>
                <w:rFonts w:asciiTheme="majorHAnsi" w:hAnsiTheme="majorHAnsi"/>
                <w:b/>
                <w:sz w:val="20"/>
                <w:szCs w:val="20"/>
              </w:rPr>
              <w:t>X</w:t>
            </w:r>
            <w:r w:rsidR="00D502D5" w:rsidRPr="003C39B5">
              <w:rPr>
                <w:rFonts w:asciiTheme="majorHAnsi" w:hAnsiTheme="majorHAnsi"/>
                <w:b/>
                <w:sz w:val="20"/>
                <w:szCs w:val="20"/>
              </w:rPr>
              <w:t>]</w:t>
            </w:r>
            <w:r w:rsidR="00D502D5">
              <w:rPr>
                <w:rFonts w:asciiTheme="majorHAnsi" w:hAnsiTheme="majorHAnsi"/>
                <w:sz w:val="20"/>
                <w:szCs w:val="20"/>
              </w:rPr>
              <w:t xml:space="preserve"> </w:t>
            </w:r>
            <w:r w:rsidRPr="00D502D5">
              <w:rPr>
                <w:rFonts w:asciiTheme="majorHAnsi" w:hAnsiTheme="majorHAnsi"/>
                <w:sz w:val="20"/>
                <w:szCs w:val="20"/>
              </w:rPr>
              <w:t xml:space="preserve"> </w:t>
            </w:r>
          </w:p>
          <w:p w:rsidR="009D420B" w:rsidRDefault="009D420B" w:rsidP="006564A2">
            <w:pPr>
              <w:rPr>
                <w:rFonts w:asciiTheme="majorHAnsi" w:hAnsiTheme="majorHAnsi"/>
                <w:b/>
                <w:sz w:val="20"/>
                <w:szCs w:val="20"/>
              </w:rPr>
            </w:pPr>
            <w:r w:rsidRPr="00D502D5">
              <w:rPr>
                <w:rFonts w:asciiTheme="majorHAnsi" w:hAnsiTheme="majorHAnsi"/>
                <w:sz w:val="20"/>
                <w:szCs w:val="20"/>
              </w:rPr>
              <w:t xml:space="preserve">Cadre évaluateur          </w:t>
            </w:r>
            <w:proofErr w:type="gramStart"/>
            <w:r w:rsidRPr="00D502D5">
              <w:rPr>
                <w:rFonts w:asciiTheme="majorHAnsi" w:hAnsiTheme="majorHAnsi"/>
                <w:sz w:val="20"/>
                <w:szCs w:val="20"/>
              </w:rPr>
              <w:t xml:space="preserve">   :</w:t>
            </w:r>
            <w:proofErr w:type="gramEnd"/>
            <w:r w:rsidR="00D44230">
              <w:rPr>
                <w:rFonts w:asciiTheme="majorHAnsi" w:hAnsiTheme="majorHAnsi"/>
                <w:sz w:val="20"/>
                <w:szCs w:val="20"/>
              </w:rPr>
              <w:t xml:space="preserve"> </w:t>
            </w:r>
            <w:r w:rsidRPr="00D502D5">
              <w:rPr>
                <w:rFonts w:asciiTheme="majorHAnsi" w:hAnsiTheme="majorHAnsi"/>
                <w:sz w:val="20"/>
                <w:szCs w:val="20"/>
              </w:rPr>
              <w:t xml:space="preserve"> </w:t>
            </w:r>
            <w:r w:rsidRPr="00FA1107">
              <w:rPr>
                <w:rFonts w:asciiTheme="majorHAnsi" w:hAnsiTheme="majorHAnsi"/>
                <w:b/>
                <w:sz w:val="20"/>
                <w:szCs w:val="20"/>
              </w:rPr>
              <w:t>non</w:t>
            </w:r>
            <w:r w:rsidR="00D502D5" w:rsidRPr="00FA1107">
              <w:rPr>
                <w:rFonts w:asciiTheme="majorHAnsi" w:hAnsiTheme="majorHAnsi"/>
                <w:b/>
                <w:sz w:val="20"/>
                <w:szCs w:val="20"/>
              </w:rPr>
              <w:t xml:space="preserve"> </w:t>
            </w:r>
            <w:r w:rsidR="00FA1107" w:rsidRPr="003C39B5">
              <w:rPr>
                <w:rFonts w:asciiTheme="majorHAnsi" w:hAnsiTheme="majorHAnsi"/>
                <w:b/>
                <w:sz w:val="20"/>
                <w:szCs w:val="20"/>
              </w:rPr>
              <w:t>[X</w:t>
            </w:r>
            <w:r w:rsidR="00EB1A87">
              <w:rPr>
                <w:rFonts w:asciiTheme="majorHAnsi" w:hAnsiTheme="majorHAnsi"/>
                <w:b/>
                <w:sz w:val="20"/>
                <w:szCs w:val="20"/>
              </w:rPr>
              <w:t>)</w:t>
            </w:r>
          </w:p>
          <w:p w:rsidR="006564A2" w:rsidRPr="00D502D5" w:rsidRDefault="006564A2" w:rsidP="006564A2">
            <w:pPr>
              <w:rPr>
                <w:rFonts w:asciiTheme="majorHAnsi" w:hAnsiTheme="majorHAnsi"/>
                <w:sz w:val="20"/>
                <w:szCs w:val="20"/>
              </w:rPr>
            </w:pPr>
          </w:p>
        </w:tc>
      </w:tr>
      <w:tr w:rsidR="009D420B" w:rsidRPr="00D502D5" w:rsidTr="00934A08">
        <w:trPr>
          <w:trHeight w:val="97"/>
        </w:trPr>
        <w:tc>
          <w:tcPr>
            <w:tcW w:w="11102" w:type="dxa"/>
            <w:gridSpan w:val="3"/>
          </w:tcPr>
          <w:p w:rsidR="009D420B" w:rsidRPr="00D502D5" w:rsidRDefault="009D420B" w:rsidP="00563AC3">
            <w:pPr>
              <w:spacing w:before="120" w:after="120"/>
              <w:jc w:val="center"/>
              <w:rPr>
                <w:rFonts w:asciiTheme="majorHAnsi" w:hAnsiTheme="majorHAnsi"/>
                <w:b/>
                <w:sz w:val="20"/>
                <w:szCs w:val="20"/>
              </w:rPr>
            </w:pPr>
            <w:r w:rsidRPr="00D502D5">
              <w:rPr>
                <w:rFonts w:asciiTheme="majorHAnsi" w:hAnsiTheme="majorHAnsi"/>
                <w:b/>
                <w:sz w:val="20"/>
                <w:szCs w:val="20"/>
              </w:rPr>
              <w:t>MISSIONS DU SERVICE</w:t>
            </w:r>
          </w:p>
        </w:tc>
      </w:tr>
      <w:tr w:rsidR="009D420B" w:rsidRPr="00487F19" w:rsidTr="00934A08">
        <w:trPr>
          <w:trHeight w:val="839"/>
        </w:trPr>
        <w:tc>
          <w:tcPr>
            <w:tcW w:w="11102" w:type="dxa"/>
            <w:gridSpan w:val="3"/>
          </w:tcPr>
          <w:p w:rsidR="00D44230" w:rsidRDefault="009D0185">
            <w:pPr>
              <w:rPr>
                <w:rFonts w:asciiTheme="majorHAnsi" w:hAnsiTheme="majorHAnsi" w:cs="Times New Roman"/>
                <w:b/>
                <w:sz w:val="20"/>
                <w:szCs w:val="20"/>
              </w:rPr>
            </w:pPr>
            <w:r w:rsidRPr="00487F19">
              <w:rPr>
                <w:rFonts w:asciiTheme="majorHAnsi" w:hAnsiTheme="majorHAnsi" w:cs="Times New Roman"/>
                <w:b/>
                <w:sz w:val="20"/>
                <w:szCs w:val="20"/>
              </w:rPr>
              <w:t xml:space="preserve">Sous la responsabilité hiérarchique </w:t>
            </w:r>
            <w:r w:rsidR="0003546E" w:rsidRPr="00487F19">
              <w:rPr>
                <w:rFonts w:asciiTheme="majorHAnsi" w:hAnsiTheme="majorHAnsi" w:cs="Times New Roman"/>
                <w:b/>
                <w:sz w:val="20"/>
                <w:szCs w:val="20"/>
              </w:rPr>
              <w:t>du</w:t>
            </w:r>
            <w:r w:rsidR="007450A7" w:rsidRPr="00487F19">
              <w:rPr>
                <w:rFonts w:asciiTheme="majorHAnsi" w:hAnsiTheme="majorHAnsi" w:cs="Times New Roman"/>
                <w:b/>
                <w:sz w:val="20"/>
                <w:szCs w:val="20"/>
              </w:rPr>
              <w:t>/de la</w:t>
            </w:r>
            <w:r w:rsidR="0003546E" w:rsidRPr="00487F19">
              <w:rPr>
                <w:rFonts w:asciiTheme="majorHAnsi" w:hAnsiTheme="majorHAnsi" w:cs="Times New Roman"/>
                <w:b/>
                <w:sz w:val="20"/>
                <w:szCs w:val="20"/>
              </w:rPr>
              <w:t xml:space="preserve"> </w:t>
            </w:r>
            <w:r w:rsidR="00460C27" w:rsidRPr="00487F19">
              <w:rPr>
                <w:rFonts w:asciiTheme="majorHAnsi" w:hAnsiTheme="majorHAnsi" w:cs="Times New Roman"/>
                <w:b/>
                <w:sz w:val="20"/>
                <w:szCs w:val="20"/>
              </w:rPr>
              <w:t>responsable</w:t>
            </w:r>
            <w:r w:rsidR="0003546E" w:rsidRPr="00487F19">
              <w:rPr>
                <w:rFonts w:asciiTheme="majorHAnsi" w:hAnsiTheme="majorHAnsi" w:cs="Times New Roman"/>
                <w:b/>
                <w:sz w:val="20"/>
                <w:szCs w:val="20"/>
              </w:rPr>
              <w:t xml:space="preserve"> d</w:t>
            </w:r>
            <w:r w:rsidR="00460C27" w:rsidRPr="00487F19">
              <w:rPr>
                <w:rFonts w:asciiTheme="majorHAnsi" w:hAnsiTheme="majorHAnsi" w:cs="Times New Roman"/>
                <w:b/>
                <w:sz w:val="20"/>
                <w:szCs w:val="20"/>
              </w:rPr>
              <w:t>u</w:t>
            </w:r>
            <w:r w:rsidR="0003546E" w:rsidRPr="00487F19">
              <w:rPr>
                <w:rFonts w:asciiTheme="majorHAnsi" w:hAnsiTheme="majorHAnsi" w:cs="Times New Roman"/>
                <w:b/>
                <w:sz w:val="20"/>
                <w:szCs w:val="20"/>
              </w:rPr>
              <w:t xml:space="preserve"> service </w:t>
            </w:r>
            <w:proofErr w:type="gramStart"/>
            <w:r w:rsidR="0003546E" w:rsidRPr="00487F19">
              <w:rPr>
                <w:rFonts w:asciiTheme="majorHAnsi" w:hAnsiTheme="majorHAnsi" w:cs="Times New Roman"/>
                <w:b/>
                <w:sz w:val="20"/>
                <w:szCs w:val="20"/>
              </w:rPr>
              <w:t xml:space="preserve">social </w:t>
            </w:r>
            <w:r w:rsidR="002530CC">
              <w:rPr>
                <w:rFonts w:asciiTheme="majorHAnsi" w:hAnsiTheme="majorHAnsi" w:cs="Times New Roman"/>
                <w:b/>
                <w:sz w:val="20"/>
                <w:szCs w:val="20"/>
              </w:rPr>
              <w:t xml:space="preserve"> au</w:t>
            </w:r>
            <w:proofErr w:type="gramEnd"/>
            <w:r w:rsidR="002530CC">
              <w:rPr>
                <w:rFonts w:asciiTheme="majorHAnsi" w:hAnsiTheme="majorHAnsi" w:cs="Times New Roman"/>
                <w:b/>
                <w:sz w:val="20"/>
                <w:szCs w:val="20"/>
              </w:rPr>
              <w:t xml:space="preserve"> sein d</w:t>
            </w:r>
          </w:p>
          <w:p w:rsidR="00D44230" w:rsidRDefault="00D44230">
            <w:pPr>
              <w:rPr>
                <w:rFonts w:asciiTheme="majorHAnsi" w:eastAsia="Times New Roman" w:hAnsiTheme="majorHAnsi" w:cs="Times New Roman"/>
                <w:sz w:val="20"/>
                <w:szCs w:val="20"/>
                <w:lang w:eastAsia="fr-FR"/>
              </w:rPr>
            </w:pPr>
          </w:p>
          <w:p w:rsidR="009D0185" w:rsidRPr="00487F19" w:rsidRDefault="004E498C">
            <w:pPr>
              <w:rPr>
                <w:rFonts w:asciiTheme="majorHAnsi" w:hAnsiTheme="majorHAnsi" w:cs="Times New Roman"/>
                <w:sz w:val="20"/>
                <w:szCs w:val="20"/>
              </w:rPr>
            </w:pPr>
            <w:r w:rsidRPr="00487F19">
              <w:rPr>
                <w:rFonts w:asciiTheme="majorHAnsi" w:eastAsia="Times New Roman" w:hAnsiTheme="majorHAnsi" w:cs="Times New Roman"/>
                <w:sz w:val="20"/>
                <w:szCs w:val="20"/>
                <w:lang w:eastAsia="fr-FR"/>
              </w:rPr>
              <w:t>L’assistant</w:t>
            </w:r>
            <w:r w:rsidR="009D0185" w:rsidRPr="00487F19">
              <w:rPr>
                <w:rFonts w:asciiTheme="majorHAnsi" w:eastAsia="Times New Roman" w:hAnsiTheme="majorHAnsi" w:cs="Times New Roman"/>
                <w:sz w:val="20"/>
                <w:szCs w:val="20"/>
                <w:lang w:eastAsia="fr-FR"/>
              </w:rPr>
              <w:t xml:space="preserve"> socio-éducatif participe au sein d’une équipe </w:t>
            </w:r>
            <w:r w:rsidRPr="00487F19">
              <w:rPr>
                <w:rFonts w:asciiTheme="majorHAnsi" w:eastAsia="Times New Roman" w:hAnsiTheme="majorHAnsi" w:cs="Times New Roman"/>
                <w:sz w:val="20"/>
                <w:szCs w:val="20"/>
                <w:lang w:eastAsia="fr-FR"/>
              </w:rPr>
              <w:t>territorialisée.</w:t>
            </w:r>
            <w:r>
              <w:rPr>
                <w:rFonts w:asciiTheme="majorHAnsi" w:eastAsia="Times New Roman" w:hAnsiTheme="majorHAnsi" w:cs="Times New Roman"/>
                <w:sz w:val="20"/>
                <w:szCs w:val="20"/>
                <w:lang w:eastAsia="fr-FR"/>
              </w:rPr>
              <w:t xml:space="preserve"> </w:t>
            </w:r>
            <w:r w:rsidR="009D0185" w:rsidRPr="00487F19">
              <w:rPr>
                <w:rFonts w:asciiTheme="majorHAnsi" w:eastAsia="Times New Roman" w:hAnsiTheme="majorHAnsi" w:cs="Times New Roman"/>
                <w:sz w:val="20"/>
                <w:szCs w:val="20"/>
                <w:lang w:eastAsia="fr-FR"/>
              </w:rPr>
              <w:t>Il met en œuvre sur le territoire d’intervention, les missions sociales dans le cadre des orientations du CCAS de Bagnolet. Il développe des pratiques sociales de travail tant personnalisées que d’intérêt collectif auprès et avec les publics et leur environnement.</w:t>
            </w:r>
          </w:p>
          <w:tbl>
            <w:tblPr>
              <w:tblW w:w="10758" w:type="dxa"/>
              <w:tblInd w:w="15" w:type="dxa"/>
              <w:tblCellMar>
                <w:left w:w="70" w:type="dxa"/>
                <w:right w:w="70" w:type="dxa"/>
              </w:tblCellMar>
              <w:tblLook w:val="04A0" w:firstRow="1" w:lastRow="0" w:firstColumn="1" w:lastColumn="0" w:noHBand="0" w:noVBand="1"/>
            </w:tblPr>
            <w:tblGrid>
              <w:gridCol w:w="10758"/>
            </w:tblGrid>
            <w:tr w:rsidR="00FA1107" w:rsidRPr="00487F19" w:rsidTr="00934A08">
              <w:trPr>
                <w:trHeight w:val="2408"/>
              </w:trPr>
              <w:tc>
                <w:tcPr>
                  <w:tcW w:w="10758" w:type="dxa"/>
                  <w:shd w:val="clear" w:color="auto" w:fill="auto"/>
                  <w:noWrap/>
                  <w:vAlign w:val="bottom"/>
                  <w:hideMark/>
                </w:tcPr>
                <w:p w:rsidR="009C1EF2" w:rsidRPr="00487F19" w:rsidRDefault="00FA1107" w:rsidP="0003546E">
                  <w:pPr>
                    <w:spacing w:after="0" w:line="240" w:lineRule="auto"/>
                    <w:rPr>
                      <w:rFonts w:asciiTheme="majorHAnsi" w:eastAsia="Times New Roman" w:hAnsiTheme="majorHAnsi" w:cs="Times New Roman"/>
                      <w:b/>
                      <w:sz w:val="20"/>
                      <w:szCs w:val="20"/>
                      <w:u w:val="single"/>
                      <w:lang w:eastAsia="fr-FR"/>
                    </w:rPr>
                  </w:pPr>
                  <w:r w:rsidRPr="00487F19">
                    <w:rPr>
                      <w:rFonts w:asciiTheme="majorHAnsi" w:eastAsia="Times New Roman" w:hAnsiTheme="majorHAnsi" w:cs="Times New Roman"/>
                      <w:b/>
                      <w:sz w:val="20"/>
                      <w:szCs w:val="20"/>
                      <w:u w:val="single"/>
                      <w:lang w:eastAsia="fr-FR"/>
                    </w:rPr>
                    <w:t>MISSIONS</w:t>
                  </w:r>
                  <w:r w:rsidR="009D0185" w:rsidRPr="00487F19">
                    <w:rPr>
                      <w:rFonts w:asciiTheme="majorHAnsi" w:eastAsia="Times New Roman" w:hAnsiTheme="majorHAnsi" w:cs="Times New Roman"/>
                      <w:b/>
                      <w:sz w:val="20"/>
                      <w:szCs w:val="20"/>
                      <w:u w:val="single"/>
                      <w:lang w:eastAsia="fr-FR"/>
                    </w:rPr>
                    <w:t> </w:t>
                  </w:r>
                  <w:r w:rsidRPr="00487F19">
                    <w:rPr>
                      <w:rFonts w:asciiTheme="majorHAnsi" w:eastAsia="Times New Roman" w:hAnsiTheme="majorHAnsi" w:cs="Times New Roman"/>
                      <w:b/>
                      <w:sz w:val="20"/>
                      <w:szCs w:val="20"/>
                      <w:u w:val="single"/>
                      <w:lang w:eastAsia="fr-FR"/>
                    </w:rPr>
                    <w:t xml:space="preserve"> </w:t>
                  </w:r>
                </w:p>
                <w:p w:rsidR="009C1EF2" w:rsidRPr="00487F19" w:rsidRDefault="009C1EF2" w:rsidP="009C1EF2">
                  <w:pPr>
                    <w:pStyle w:val="Paragraphedeliste"/>
                    <w:numPr>
                      <w:ilvl w:val="0"/>
                      <w:numId w:val="37"/>
                    </w:numPr>
                    <w:spacing w:after="0" w:line="240" w:lineRule="auto"/>
                    <w:rPr>
                      <w:rFonts w:asciiTheme="majorHAnsi" w:eastAsia="Times New Roman" w:hAnsiTheme="majorHAnsi" w:cs="Times New Roman"/>
                      <w:sz w:val="20"/>
                      <w:szCs w:val="20"/>
                      <w:lang w:eastAsia="fr-FR"/>
                    </w:rPr>
                  </w:pPr>
                  <w:r w:rsidRPr="00487F19">
                    <w:rPr>
                      <w:rFonts w:asciiTheme="majorHAnsi" w:eastAsia="Times New Roman" w:hAnsiTheme="majorHAnsi" w:cs="Times New Roman"/>
                      <w:sz w:val="20"/>
                      <w:szCs w:val="20"/>
                      <w:lang w:eastAsia="fr-FR"/>
                    </w:rPr>
                    <w:t>Accueillir, informer</w:t>
                  </w:r>
                  <w:r w:rsidR="001228D8" w:rsidRPr="00487F19">
                    <w:rPr>
                      <w:rFonts w:asciiTheme="majorHAnsi" w:eastAsia="Times New Roman" w:hAnsiTheme="majorHAnsi" w:cs="Times New Roman"/>
                      <w:sz w:val="20"/>
                      <w:szCs w:val="20"/>
                      <w:lang w:eastAsia="fr-FR"/>
                    </w:rPr>
                    <w:t xml:space="preserve"> et</w:t>
                  </w:r>
                  <w:r w:rsidRPr="00487F19">
                    <w:rPr>
                      <w:rFonts w:asciiTheme="majorHAnsi" w:eastAsia="Times New Roman" w:hAnsiTheme="majorHAnsi" w:cs="Times New Roman"/>
                      <w:sz w:val="20"/>
                      <w:szCs w:val="20"/>
                      <w:lang w:eastAsia="fr-FR"/>
                    </w:rPr>
                    <w:t xml:space="preserve"> orienter les usagers (tous publics) </w:t>
                  </w:r>
                </w:p>
                <w:p w:rsidR="005921F0" w:rsidRPr="00487F19" w:rsidRDefault="0003546E" w:rsidP="0084769C">
                  <w:pPr>
                    <w:pStyle w:val="Paragraphedeliste"/>
                    <w:numPr>
                      <w:ilvl w:val="0"/>
                      <w:numId w:val="37"/>
                    </w:numPr>
                    <w:spacing w:after="0" w:line="240" w:lineRule="auto"/>
                    <w:rPr>
                      <w:rFonts w:asciiTheme="majorHAnsi" w:eastAsia="Times New Roman" w:hAnsiTheme="majorHAnsi" w:cs="Times New Roman"/>
                      <w:b/>
                      <w:sz w:val="20"/>
                      <w:szCs w:val="20"/>
                      <w:u w:val="single"/>
                      <w:lang w:eastAsia="fr-FR"/>
                    </w:rPr>
                  </w:pPr>
                  <w:r w:rsidRPr="00487F19">
                    <w:rPr>
                      <w:rFonts w:asciiTheme="majorHAnsi" w:eastAsia="Times New Roman" w:hAnsiTheme="majorHAnsi" w:cs="Times New Roman"/>
                      <w:sz w:val="20"/>
                      <w:szCs w:val="20"/>
                      <w:lang w:eastAsia="fr-FR"/>
                    </w:rPr>
                    <w:t xml:space="preserve">Mettre </w:t>
                  </w:r>
                  <w:r w:rsidR="0084769C" w:rsidRPr="00487F19">
                    <w:rPr>
                      <w:rFonts w:asciiTheme="majorHAnsi" w:eastAsia="Times New Roman" w:hAnsiTheme="majorHAnsi" w:cs="Times New Roman"/>
                      <w:sz w:val="20"/>
                      <w:szCs w:val="20"/>
                      <w:lang w:eastAsia="fr-FR"/>
                    </w:rPr>
                    <w:t xml:space="preserve">en œuvre l’accompagnement social </w:t>
                  </w:r>
                  <w:r w:rsidR="005921F0" w:rsidRPr="00487F19">
                    <w:rPr>
                      <w:rFonts w:asciiTheme="majorHAnsi" w:eastAsia="Times New Roman" w:hAnsiTheme="majorHAnsi" w:cs="Times New Roman"/>
                      <w:sz w:val="20"/>
                      <w:szCs w:val="20"/>
                      <w:lang w:eastAsia="fr-FR"/>
                    </w:rPr>
                    <w:t>et créer les conditions pour que les personnes, familles et les groupes aient les moyens d’être acteurs de leur développement</w:t>
                  </w:r>
                  <w:r w:rsidR="00B6113A" w:rsidRPr="00487F19">
                    <w:rPr>
                      <w:rFonts w:asciiTheme="majorHAnsi" w:eastAsia="Times New Roman" w:hAnsiTheme="majorHAnsi" w:cs="Times New Roman"/>
                      <w:sz w:val="20"/>
                      <w:szCs w:val="20"/>
                      <w:lang w:eastAsia="fr-FR"/>
                    </w:rPr>
                    <w:t xml:space="preserve"> et permettre un accès aux droits</w:t>
                  </w:r>
                  <w:r w:rsidR="004E498C">
                    <w:rPr>
                      <w:rFonts w:asciiTheme="majorHAnsi" w:eastAsia="Times New Roman" w:hAnsiTheme="majorHAnsi" w:cs="Times New Roman"/>
                      <w:sz w:val="20"/>
                      <w:szCs w:val="20"/>
                      <w:lang w:eastAsia="fr-FR"/>
                    </w:rPr>
                    <w:t>.</w:t>
                  </w:r>
                </w:p>
                <w:p w:rsidR="004575DF" w:rsidRPr="00487F19" w:rsidRDefault="0084769C" w:rsidP="004575DF">
                  <w:pPr>
                    <w:pStyle w:val="Paragraphedeliste"/>
                    <w:numPr>
                      <w:ilvl w:val="0"/>
                      <w:numId w:val="37"/>
                    </w:numPr>
                    <w:spacing w:after="0" w:line="240" w:lineRule="auto"/>
                    <w:rPr>
                      <w:rFonts w:asciiTheme="majorHAnsi" w:eastAsia="Times New Roman" w:hAnsiTheme="majorHAnsi" w:cs="Times New Roman"/>
                      <w:b/>
                      <w:sz w:val="20"/>
                      <w:szCs w:val="20"/>
                      <w:u w:val="single"/>
                      <w:lang w:eastAsia="fr-FR"/>
                    </w:rPr>
                  </w:pPr>
                  <w:r w:rsidRPr="00487F19">
                    <w:rPr>
                      <w:rFonts w:asciiTheme="majorHAnsi" w:eastAsia="Times New Roman" w:hAnsiTheme="majorHAnsi" w:cs="Times New Roman"/>
                      <w:sz w:val="20"/>
                      <w:szCs w:val="20"/>
                      <w:lang w:eastAsia="fr-FR"/>
                    </w:rPr>
                    <w:t>Travaille</w:t>
                  </w:r>
                  <w:r w:rsidR="0003546E" w:rsidRPr="00487F19">
                    <w:rPr>
                      <w:rFonts w:asciiTheme="majorHAnsi" w:eastAsia="Times New Roman" w:hAnsiTheme="majorHAnsi" w:cs="Times New Roman"/>
                      <w:sz w:val="20"/>
                      <w:szCs w:val="20"/>
                      <w:lang w:eastAsia="fr-FR"/>
                    </w:rPr>
                    <w:t>r</w:t>
                  </w:r>
                  <w:r w:rsidRPr="00487F19">
                    <w:rPr>
                      <w:rFonts w:asciiTheme="majorHAnsi" w:eastAsia="Times New Roman" w:hAnsiTheme="majorHAnsi" w:cs="Times New Roman"/>
                      <w:sz w:val="20"/>
                      <w:szCs w:val="20"/>
                      <w:lang w:eastAsia="fr-FR"/>
                    </w:rPr>
                    <w:t xml:space="preserve"> en partenariat avec les acteurs locaux pour développer des actions en adéquation avec les besoins sociaux dans les différents domaines de ses missions : enfance et famille, insertion sociale et professionnelle, logement et budget des ménages, les publics vulnérables.</w:t>
                  </w:r>
                </w:p>
                <w:p w:rsidR="004575DF" w:rsidRPr="00487F19" w:rsidRDefault="004575DF" w:rsidP="004575DF">
                  <w:pPr>
                    <w:pStyle w:val="Paragraphedeliste"/>
                    <w:numPr>
                      <w:ilvl w:val="0"/>
                      <w:numId w:val="37"/>
                    </w:numPr>
                    <w:spacing w:after="0" w:line="240" w:lineRule="auto"/>
                    <w:rPr>
                      <w:rFonts w:asciiTheme="majorHAnsi" w:eastAsia="Times New Roman" w:hAnsiTheme="majorHAnsi" w:cs="Times New Roman"/>
                      <w:sz w:val="20"/>
                      <w:szCs w:val="20"/>
                      <w:lang w:eastAsia="fr-FR"/>
                    </w:rPr>
                  </w:pPr>
                  <w:r w:rsidRPr="00487F19">
                    <w:rPr>
                      <w:rFonts w:asciiTheme="majorHAnsi" w:eastAsia="Times New Roman" w:hAnsiTheme="majorHAnsi" w:cs="Times New Roman"/>
                      <w:sz w:val="20"/>
                      <w:szCs w:val="20"/>
                      <w:lang w:eastAsia="fr-FR"/>
                    </w:rPr>
                    <w:t xml:space="preserve">Mettre en œuvre </w:t>
                  </w:r>
                  <w:r w:rsidR="009C1EF2" w:rsidRPr="00487F19">
                    <w:rPr>
                      <w:rFonts w:asciiTheme="majorHAnsi" w:eastAsia="Times New Roman" w:hAnsiTheme="majorHAnsi" w:cs="Times New Roman"/>
                      <w:sz w:val="20"/>
                      <w:szCs w:val="20"/>
                      <w:lang w:eastAsia="fr-FR"/>
                    </w:rPr>
                    <w:t xml:space="preserve">les actions dans le domaine de la protection </w:t>
                  </w:r>
                  <w:r w:rsidR="001228D8" w:rsidRPr="00487F19">
                    <w:rPr>
                      <w:rFonts w:asciiTheme="majorHAnsi" w:eastAsia="Times New Roman" w:hAnsiTheme="majorHAnsi" w:cs="Times New Roman"/>
                      <w:sz w:val="20"/>
                      <w:szCs w:val="20"/>
                      <w:lang w:eastAsia="fr-FR"/>
                    </w:rPr>
                    <w:t>enfance</w:t>
                  </w:r>
                  <w:r w:rsidR="009C1EF2" w:rsidRPr="00487F19">
                    <w:rPr>
                      <w:rFonts w:asciiTheme="majorHAnsi" w:eastAsia="Times New Roman" w:hAnsiTheme="majorHAnsi" w:cs="Times New Roman"/>
                      <w:sz w:val="20"/>
                      <w:szCs w:val="20"/>
                      <w:lang w:eastAsia="fr-FR"/>
                    </w:rPr>
                    <w:t xml:space="preserve"> </w:t>
                  </w:r>
                  <w:r w:rsidR="005A5F98" w:rsidRPr="00487F19">
                    <w:rPr>
                      <w:rFonts w:asciiTheme="majorHAnsi" w:eastAsia="Times New Roman" w:hAnsiTheme="majorHAnsi" w:cs="Times New Roman"/>
                      <w:sz w:val="20"/>
                      <w:szCs w:val="20"/>
                      <w:lang w:eastAsia="fr-FR"/>
                    </w:rPr>
                    <w:t>(RPP</w:t>
                  </w:r>
                  <w:r w:rsidR="009C1EF2" w:rsidRPr="00487F19">
                    <w:rPr>
                      <w:rFonts w:asciiTheme="majorHAnsi" w:eastAsia="Times New Roman" w:hAnsiTheme="majorHAnsi" w:cs="Times New Roman"/>
                      <w:sz w:val="20"/>
                      <w:szCs w:val="20"/>
                      <w:lang w:eastAsia="fr-FR"/>
                    </w:rPr>
                    <w:t xml:space="preserve">, IP, </w:t>
                  </w:r>
                  <w:r w:rsidR="001228D8" w:rsidRPr="00487F19">
                    <w:rPr>
                      <w:rFonts w:asciiTheme="majorHAnsi" w:eastAsia="Times New Roman" w:hAnsiTheme="majorHAnsi" w:cs="Times New Roman"/>
                      <w:sz w:val="20"/>
                      <w:szCs w:val="20"/>
                      <w:lang w:eastAsia="fr-FR"/>
                    </w:rPr>
                    <w:t>signalement</w:t>
                  </w:r>
                  <w:r w:rsidR="009C1EF2" w:rsidRPr="00487F19">
                    <w:rPr>
                      <w:rFonts w:asciiTheme="majorHAnsi" w:eastAsia="Times New Roman" w:hAnsiTheme="majorHAnsi" w:cs="Times New Roman"/>
                      <w:sz w:val="20"/>
                      <w:szCs w:val="20"/>
                      <w:lang w:eastAsia="fr-FR"/>
                    </w:rPr>
                    <w:t>...</w:t>
                  </w:r>
                  <w:r w:rsidR="001228D8" w:rsidRPr="00487F19">
                    <w:rPr>
                      <w:rFonts w:asciiTheme="majorHAnsi" w:eastAsia="Times New Roman" w:hAnsiTheme="majorHAnsi" w:cs="Times New Roman"/>
                      <w:sz w:val="20"/>
                      <w:szCs w:val="20"/>
                      <w:lang w:eastAsia="fr-FR"/>
                    </w:rPr>
                    <w:t>).</w:t>
                  </w:r>
                </w:p>
                <w:p w:rsidR="00FA1107" w:rsidRPr="00487F19" w:rsidRDefault="00FA1107" w:rsidP="009C1EF2">
                  <w:pPr>
                    <w:spacing w:after="0" w:line="240" w:lineRule="auto"/>
                    <w:rPr>
                      <w:rFonts w:asciiTheme="majorHAnsi" w:eastAsia="Times New Roman" w:hAnsiTheme="majorHAnsi" w:cs="Times New Roman"/>
                      <w:sz w:val="20"/>
                      <w:szCs w:val="20"/>
                      <w:lang w:eastAsia="fr-FR"/>
                    </w:rPr>
                  </w:pPr>
                </w:p>
              </w:tc>
            </w:tr>
          </w:tbl>
          <w:p w:rsidR="0083555A" w:rsidRPr="00487F19" w:rsidRDefault="0083555A" w:rsidP="009C1EF2">
            <w:pPr>
              <w:rPr>
                <w:rFonts w:asciiTheme="majorHAnsi" w:hAnsiTheme="majorHAnsi"/>
                <w:sz w:val="20"/>
                <w:szCs w:val="20"/>
              </w:rPr>
            </w:pPr>
          </w:p>
        </w:tc>
      </w:tr>
      <w:tr w:rsidR="009D420B" w:rsidRPr="00487F19" w:rsidTr="00934A08">
        <w:trPr>
          <w:trHeight w:val="408"/>
        </w:trPr>
        <w:tc>
          <w:tcPr>
            <w:tcW w:w="11102" w:type="dxa"/>
            <w:gridSpan w:val="3"/>
          </w:tcPr>
          <w:p w:rsidR="009D420B" w:rsidRPr="00487F19" w:rsidRDefault="00A25C9D" w:rsidP="00563AC3">
            <w:pPr>
              <w:spacing w:before="120" w:after="120"/>
              <w:jc w:val="center"/>
              <w:rPr>
                <w:rFonts w:asciiTheme="majorHAnsi" w:hAnsiTheme="majorHAnsi"/>
                <w:b/>
                <w:sz w:val="20"/>
                <w:szCs w:val="20"/>
              </w:rPr>
            </w:pPr>
            <w:bookmarkStart w:id="0" w:name="_GoBack"/>
            <w:r w:rsidRPr="00487F19">
              <w:rPr>
                <w:rFonts w:asciiTheme="majorHAnsi" w:hAnsiTheme="majorHAnsi"/>
                <w:b/>
                <w:sz w:val="20"/>
                <w:szCs w:val="20"/>
              </w:rPr>
              <w:t>R</w:t>
            </w:r>
            <w:r w:rsidR="009D420B" w:rsidRPr="00487F19">
              <w:rPr>
                <w:rFonts w:asciiTheme="majorHAnsi" w:hAnsiTheme="majorHAnsi"/>
                <w:b/>
                <w:sz w:val="20"/>
                <w:szCs w:val="20"/>
              </w:rPr>
              <w:t xml:space="preserve">elations </w:t>
            </w:r>
            <w:bookmarkEnd w:id="0"/>
            <w:r w:rsidR="009D420B" w:rsidRPr="00487F19">
              <w:rPr>
                <w:rFonts w:asciiTheme="majorHAnsi" w:hAnsiTheme="majorHAnsi"/>
                <w:b/>
                <w:sz w:val="20"/>
                <w:szCs w:val="20"/>
              </w:rPr>
              <w:t>de travail</w:t>
            </w:r>
          </w:p>
        </w:tc>
      </w:tr>
    </w:tbl>
    <w:tbl>
      <w:tblPr>
        <w:tblStyle w:val="Grilledutableau"/>
        <w:tblpPr w:leftFromText="141" w:rightFromText="141" w:vertAnchor="text" w:tblpX="-289" w:tblpY="-54"/>
        <w:tblW w:w="11165" w:type="dxa"/>
        <w:tblLook w:val="04A0" w:firstRow="1" w:lastRow="0" w:firstColumn="1" w:lastColumn="0" w:noHBand="0" w:noVBand="1"/>
      </w:tblPr>
      <w:tblGrid>
        <w:gridCol w:w="11165"/>
      </w:tblGrid>
      <w:tr w:rsidR="006D044D" w:rsidRPr="00487F19" w:rsidTr="006564A2">
        <w:trPr>
          <w:trHeight w:val="418"/>
        </w:trPr>
        <w:tc>
          <w:tcPr>
            <w:tcW w:w="11165" w:type="dxa"/>
          </w:tcPr>
          <w:p w:rsidR="006D044D" w:rsidRPr="00487F19" w:rsidRDefault="006D044D" w:rsidP="00563AC3">
            <w:pPr>
              <w:spacing w:before="120"/>
              <w:jc w:val="center"/>
              <w:rPr>
                <w:rFonts w:asciiTheme="majorHAnsi" w:hAnsiTheme="majorHAnsi" w:cs="Times New Roman"/>
                <w:b/>
                <w:sz w:val="20"/>
                <w:szCs w:val="20"/>
              </w:rPr>
            </w:pPr>
            <w:r w:rsidRPr="00487F19">
              <w:rPr>
                <w:rFonts w:asciiTheme="majorHAnsi" w:hAnsiTheme="majorHAnsi" w:cs="Times New Roman"/>
                <w:b/>
                <w:sz w:val="20"/>
                <w:szCs w:val="20"/>
              </w:rPr>
              <w:lastRenderedPageBreak/>
              <w:t>MOYENS MATERIELS DU POSTE (Matériel informatique, logiciels, bureautique…)</w:t>
            </w:r>
          </w:p>
        </w:tc>
      </w:tr>
      <w:tr w:rsidR="006D044D" w:rsidRPr="00487F19" w:rsidTr="006564A2">
        <w:trPr>
          <w:trHeight w:val="835"/>
        </w:trPr>
        <w:tc>
          <w:tcPr>
            <w:tcW w:w="11165" w:type="dxa"/>
          </w:tcPr>
          <w:p w:rsidR="0083555A" w:rsidRPr="00487F19" w:rsidRDefault="0083555A" w:rsidP="00563AC3">
            <w:pPr>
              <w:rPr>
                <w:rFonts w:asciiTheme="majorHAnsi" w:hAnsiTheme="majorHAnsi" w:cs="Times New Roman"/>
                <w:sz w:val="20"/>
                <w:szCs w:val="20"/>
              </w:rPr>
            </w:pPr>
          </w:p>
          <w:p w:rsidR="003F24EA" w:rsidRPr="00487F19" w:rsidRDefault="001228D8" w:rsidP="003F24EA">
            <w:pPr>
              <w:numPr>
                <w:ilvl w:val="0"/>
                <w:numId w:val="12"/>
              </w:numPr>
              <w:spacing w:before="120" w:after="160" w:line="259" w:lineRule="auto"/>
              <w:ind w:hanging="407"/>
              <w:contextualSpacing/>
              <w:rPr>
                <w:rFonts w:asciiTheme="majorHAnsi" w:hAnsiTheme="majorHAnsi" w:cs="Times New Roman"/>
                <w:sz w:val="20"/>
                <w:szCs w:val="20"/>
              </w:rPr>
            </w:pPr>
            <w:r w:rsidRPr="00487F19">
              <w:rPr>
                <w:rFonts w:asciiTheme="majorHAnsi" w:hAnsiTheme="majorHAnsi" w:cs="Times New Roman"/>
                <w:sz w:val="20"/>
                <w:szCs w:val="20"/>
              </w:rPr>
              <w:t>Matériel informatique, véhicule de service si besoin, portable</w:t>
            </w:r>
          </w:p>
          <w:p w:rsidR="0083555A" w:rsidRPr="00487F19" w:rsidRDefault="0083555A" w:rsidP="00563AC3">
            <w:pPr>
              <w:rPr>
                <w:rFonts w:asciiTheme="majorHAnsi" w:hAnsiTheme="majorHAnsi" w:cs="Times New Roman"/>
                <w:sz w:val="20"/>
                <w:szCs w:val="20"/>
              </w:rPr>
            </w:pPr>
          </w:p>
        </w:tc>
      </w:tr>
    </w:tbl>
    <w:tbl>
      <w:tblPr>
        <w:tblStyle w:val="Grilledutableau"/>
        <w:tblW w:w="11228" w:type="dxa"/>
        <w:tblInd w:w="-318" w:type="dxa"/>
        <w:tblLook w:val="04A0" w:firstRow="1" w:lastRow="0" w:firstColumn="1" w:lastColumn="0" w:noHBand="0" w:noVBand="1"/>
      </w:tblPr>
      <w:tblGrid>
        <w:gridCol w:w="11228"/>
      </w:tblGrid>
      <w:tr w:rsidR="004E29C1" w:rsidRPr="00487F19" w:rsidTr="00934A08">
        <w:trPr>
          <w:trHeight w:val="219"/>
        </w:trPr>
        <w:tc>
          <w:tcPr>
            <w:tcW w:w="11228" w:type="dxa"/>
          </w:tcPr>
          <w:p w:rsidR="004E29C1" w:rsidRPr="00487F19" w:rsidRDefault="004E29C1" w:rsidP="00563AC3">
            <w:pPr>
              <w:spacing w:before="120" w:after="120"/>
              <w:jc w:val="center"/>
              <w:rPr>
                <w:rFonts w:asciiTheme="majorHAnsi" w:hAnsiTheme="majorHAnsi" w:cs="Times New Roman"/>
                <w:b/>
                <w:sz w:val="20"/>
                <w:szCs w:val="20"/>
              </w:rPr>
            </w:pPr>
            <w:r w:rsidRPr="00487F19">
              <w:rPr>
                <w:rFonts w:asciiTheme="majorHAnsi" w:hAnsiTheme="majorHAnsi" w:cs="Times New Roman"/>
                <w:b/>
                <w:sz w:val="20"/>
                <w:szCs w:val="20"/>
              </w:rPr>
              <w:t xml:space="preserve">AMENAGEMENT DE L’ESPACE DE TRAVAIL </w:t>
            </w:r>
            <w:r w:rsidR="003F4B9C" w:rsidRPr="00487F19">
              <w:rPr>
                <w:rFonts w:asciiTheme="majorHAnsi" w:hAnsiTheme="majorHAnsi" w:cs="Times New Roman"/>
                <w:sz w:val="20"/>
                <w:szCs w:val="20"/>
              </w:rPr>
              <w:t>-</w:t>
            </w:r>
            <w:r w:rsidR="003F4B9C" w:rsidRPr="00487F19">
              <w:rPr>
                <w:rFonts w:asciiTheme="majorHAnsi" w:hAnsiTheme="majorHAnsi" w:cs="Times New Roman"/>
                <w:b/>
                <w:sz w:val="20"/>
                <w:szCs w:val="20"/>
              </w:rPr>
              <w:t xml:space="preserve"> PROTECTION</w:t>
            </w:r>
            <w:r w:rsidRPr="00487F19">
              <w:rPr>
                <w:rFonts w:asciiTheme="majorHAnsi" w:hAnsiTheme="majorHAnsi" w:cs="Times New Roman"/>
                <w:b/>
                <w:sz w:val="20"/>
                <w:szCs w:val="20"/>
              </w:rPr>
              <w:t xml:space="preserve"> INDIVIDUELLES</w:t>
            </w:r>
          </w:p>
        </w:tc>
      </w:tr>
      <w:tr w:rsidR="004E29C1" w:rsidRPr="00487F19" w:rsidTr="00934A08">
        <w:trPr>
          <w:trHeight w:val="1204"/>
        </w:trPr>
        <w:tc>
          <w:tcPr>
            <w:tcW w:w="11228" w:type="dxa"/>
          </w:tcPr>
          <w:p w:rsidR="004E29C1" w:rsidRPr="00487F19" w:rsidRDefault="004E29C1" w:rsidP="006070E1">
            <w:pPr>
              <w:rPr>
                <w:rFonts w:asciiTheme="majorHAnsi" w:hAnsiTheme="majorHAnsi" w:cs="Times New Roman"/>
                <w:sz w:val="20"/>
                <w:szCs w:val="20"/>
              </w:rPr>
            </w:pPr>
          </w:p>
          <w:p w:rsidR="004E29C1" w:rsidRPr="00487F19" w:rsidRDefault="004E29C1" w:rsidP="00D502D5">
            <w:pPr>
              <w:pStyle w:val="Paragraphedeliste"/>
              <w:numPr>
                <w:ilvl w:val="0"/>
                <w:numId w:val="3"/>
              </w:numPr>
              <w:tabs>
                <w:tab w:val="left" w:pos="318"/>
              </w:tabs>
              <w:ind w:left="318" w:hanging="318"/>
              <w:rPr>
                <w:rFonts w:asciiTheme="majorHAnsi" w:hAnsiTheme="majorHAnsi" w:cs="Times New Roman"/>
                <w:sz w:val="20"/>
                <w:szCs w:val="20"/>
              </w:rPr>
            </w:pPr>
            <w:r w:rsidRPr="00487F19">
              <w:rPr>
                <w:rFonts w:asciiTheme="majorHAnsi" w:hAnsiTheme="majorHAnsi" w:cs="Times New Roman"/>
                <w:sz w:val="20"/>
                <w:szCs w:val="20"/>
              </w:rPr>
              <w:t xml:space="preserve">Poste aménagé : oui / </w:t>
            </w:r>
            <w:r w:rsidRPr="00487F19">
              <w:rPr>
                <w:rFonts w:asciiTheme="majorHAnsi" w:hAnsiTheme="majorHAnsi" w:cs="Times New Roman"/>
                <w:b/>
                <w:sz w:val="20"/>
                <w:szCs w:val="20"/>
              </w:rPr>
              <w:t>non.</w:t>
            </w:r>
            <w:r w:rsidRPr="00487F19">
              <w:rPr>
                <w:rFonts w:asciiTheme="majorHAnsi" w:hAnsiTheme="majorHAnsi" w:cs="Times New Roman"/>
                <w:sz w:val="20"/>
                <w:szCs w:val="20"/>
              </w:rPr>
              <w:t xml:space="preserve"> Précisez : </w:t>
            </w:r>
            <w:r w:rsidR="00EB1A87" w:rsidRPr="00487F19">
              <w:rPr>
                <w:rFonts w:asciiTheme="majorHAnsi" w:hAnsiTheme="majorHAnsi" w:cs="Times New Roman"/>
                <w:sz w:val="20"/>
                <w:szCs w:val="20"/>
              </w:rPr>
              <w:t>….</w:t>
            </w:r>
          </w:p>
          <w:p w:rsidR="004E29C1" w:rsidRPr="00487F19" w:rsidRDefault="004E29C1" w:rsidP="00D502D5">
            <w:pPr>
              <w:pStyle w:val="Paragraphedeliste"/>
              <w:numPr>
                <w:ilvl w:val="0"/>
                <w:numId w:val="3"/>
              </w:numPr>
              <w:tabs>
                <w:tab w:val="left" w:pos="318"/>
              </w:tabs>
              <w:ind w:left="318" w:hanging="318"/>
              <w:rPr>
                <w:rFonts w:asciiTheme="majorHAnsi" w:hAnsiTheme="majorHAnsi" w:cs="Times New Roman"/>
                <w:sz w:val="20"/>
                <w:szCs w:val="20"/>
              </w:rPr>
            </w:pPr>
            <w:r w:rsidRPr="00487F19">
              <w:rPr>
                <w:rFonts w:asciiTheme="majorHAnsi" w:hAnsiTheme="majorHAnsi" w:cs="Times New Roman"/>
                <w:sz w:val="20"/>
                <w:szCs w:val="20"/>
              </w:rPr>
              <w:t>EPI : oui / non. Précisez</w:t>
            </w:r>
            <w:r w:rsidR="00934A08" w:rsidRPr="00487F19">
              <w:rPr>
                <w:rFonts w:asciiTheme="majorHAnsi" w:hAnsiTheme="majorHAnsi" w:cs="Times New Roman"/>
                <w:sz w:val="20"/>
                <w:szCs w:val="20"/>
              </w:rPr>
              <w:t> …</w:t>
            </w:r>
            <w:r w:rsidR="00EB1A87" w:rsidRPr="00487F19">
              <w:rPr>
                <w:rFonts w:asciiTheme="majorHAnsi" w:hAnsiTheme="majorHAnsi" w:cs="Times New Roman"/>
                <w:sz w:val="20"/>
                <w:szCs w:val="20"/>
              </w:rPr>
              <w:t>.</w:t>
            </w:r>
          </w:p>
          <w:p w:rsidR="004E29C1" w:rsidRPr="00487F19" w:rsidRDefault="004E29C1" w:rsidP="00D502D5">
            <w:pPr>
              <w:pStyle w:val="Paragraphedeliste"/>
              <w:numPr>
                <w:ilvl w:val="0"/>
                <w:numId w:val="3"/>
              </w:numPr>
              <w:tabs>
                <w:tab w:val="left" w:pos="318"/>
              </w:tabs>
              <w:ind w:left="318" w:hanging="318"/>
              <w:rPr>
                <w:rFonts w:asciiTheme="majorHAnsi" w:hAnsiTheme="majorHAnsi" w:cs="Times New Roman"/>
                <w:sz w:val="20"/>
                <w:szCs w:val="20"/>
              </w:rPr>
            </w:pPr>
            <w:r w:rsidRPr="00487F19">
              <w:rPr>
                <w:rFonts w:asciiTheme="majorHAnsi" w:hAnsiTheme="majorHAnsi" w:cs="Times New Roman"/>
                <w:sz w:val="20"/>
                <w:szCs w:val="20"/>
              </w:rPr>
              <w:t>Te</w:t>
            </w:r>
            <w:r w:rsidR="003F24EA" w:rsidRPr="00487F19">
              <w:rPr>
                <w:rFonts w:asciiTheme="majorHAnsi" w:hAnsiTheme="majorHAnsi" w:cs="Times New Roman"/>
                <w:sz w:val="20"/>
                <w:szCs w:val="20"/>
              </w:rPr>
              <w:t>nue vestimentaire obligatoire </w:t>
            </w:r>
            <w:r w:rsidR="00694532" w:rsidRPr="00487F19">
              <w:rPr>
                <w:rFonts w:asciiTheme="majorHAnsi" w:hAnsiTheme="majorHAnsi" w:cs="Times New Roman"/>
                <w:sz w:val="20"/>
                <w:szCs w:val="20"/>
              </w:rPr>
              <w:t>:</w:t>
            </w:r>
            <w:r w:rsidR="00694532" w:rsidRPr="00487F19">
              <w:rPr>
                <w:rFonts w:asciiTheme="majorHAnsi" w:hAnsiTheme="majorHAnsi" w:cs="Times New Roman"/>
                <w:b/>
                <w:sz w:val="20"/>
                <w:szCs w:val="20"/>
              </w:rPr>
              <w:t xml:space="preserve"> non</w:t>
            </w:r>
            <w:r w:rsidR="0083555A" w:rsidRPr="00487F19">
              <w:rPr>
                <w:rFonts w:asciiTheme="majorHAnsi" w:hAnsiTheme="majorHAnsi" w:cs="Times New Roman"/>
                <w:sz w:val="20"/>
                <w:szCs w:val="20"/>
              </w:rPr>
              <w:t>.</w:t>
            </w:r>
          </w:p>
          <w:p w:rsidR="00FA6E23" w:rsidRPr="00487F19" w:rsidRDefault="004E29C1" w:rsidP="00D502D5">
            <w:pPr>
              <w:pStyle w:val="Paragraphedeliste"/>
              <w:numPr>
                <w:ilvl w:val="0"/>
                <w:numId w:val="3"/>
              </w:numPr>
              <w:tabs>
                <w:tab w:val="left" w:pos="318"/>
              </w:tabs>
              <w:ind w:left="318" w:hanging="318"/>
              <w:rPr>
                <w:rFonts w:asciiTheme="majorHAnsi" w:hAnsiTheme="majorHAnsi" w:cs="Times New Roman"/>
                <w:sz w:val="20"/>
                <w:szCs w:val="20"/>
              </w:rPr>
            </w:pPr>
            <w:r w:rsidRPr="00487F19">
              <w:rPr>
                <w:rFonts w:asciiTheme="majorHAnsi" w:hAnsiTheme="majorHAnsi" w:cs="Times New Roman"/>
                <w:sz w:val="20"/>
                <w:szCs w:val="20"/>
              </w:rPr>
              <w:t>Contraintes particulières :</w:t>
            </w:r>
            <w:r w:rsidR="00195A39" w:rsidRPr="00487F19">
              <w:rPr>
                <w:rFonts w:asciiTheme="majorHAnsi" w:hAnsiTheme="majorHAnsi" w:cs="Times New Roman"/>
                <w:sz w:val="20"/>
                <w:szCs w:val="20"/>
              </w:rPr>
              <w:t xml:space="preserve"> </w:t>
            </w:r>
            <w:r w:rsidR="00195A39" w:rsidRPr="00487F19">
              <w:rPr>
                <w:rFonts w:asciiTheme="majorHAnsi" w:hAnsiTheme="majorHAnsi" w:cs="Times New Roman"/>
                <w:b/>
                <w:sz w:val="20"/>
                <w:szCs w:val="20"/>
              </w:rPr>
              <w:t>horaires adaptables en fonction des urgences sociales</w:t>
            </w:r>
          </w:p>
          <w:p w:rsidR="00FA6E23" w:rsidRPr="00487F19" w:rsidRDefault="00FA6E23" w:rsidP="006070E1">
            <w:pPr>
              <w:rPr>
                <w:rFonts w:asciiTheme="majorHAnsi" w:hAnsiTheme="majorHAnsi" w:cs="Times New Roman"/>
                <w:sz w:val="20"/>
                <w:szCs w:val="20"/>
              </w:rPr>
            </w:pPr>
          </w:p>
        </w:tc>
      </w:tr>
    </w:tbl>
    <w:p w:rsidR="006D044D" w:rsidRPr="00487F19" w:rsidRDefault="006D044D" w:rsidP="006070E1">
      <w:pPr>
        <w:tabs>
          <w:tab w:val="left" w:pos="756"/>
        </w:tabs>
        <w:spacing w:after="0"/>
        <w:rPr>
          <w:rFonts w:asciiTheme="majorHAnsi" w:hAnsiTheme="majorHAnsi" w:cs="Times New Roman"/>
          <w:sz w:val="20"/>
          <w:szCs w:val="20"/>
        </w:rPr>
      </w:pPr>
    </w:p>
    <w:tbl>
      <w:tblPr>
        <w:tblStyle w:val="Grilledutableau"/>
        <w:tblW w:w="11340" w:type="dxa"/>
        <w:tblInd w:w="-459" w:type="dxa"/>
        <w:tblLook w:val="04A0" w:firstRow="1" w:lastRow="0" w:firstColumn="1" w:lastColumn="0" w:noHBand="0" w:noVBand="1"/>
      </w:tblPr>
      <w:tblGrid>
        <w:gridCol w:w="5416"/>
        <w:gridCol w:w="5924"/>
      </w:tblGrid>
      <w:tr w:rsidR="00D502D5" w:rsidRPr="00487F19" w:rsidTr="006564A2">
        <w:trPr>
          <w:trHeight w:val="240"/>
        </w:trPr>
        <w:tc>
          <w:tcPr>
            <w:tcW w:w="5416" w:type="dxa"/>
          </w:tcPr>
          <w:p w:rsidR="00D502D5" w:rsidRPr="00487F19" w:rsidRDefault="00D502D5" w:rsidP="0083555A">
            <w:pPr>
              <w:tabs>
                <w:tab w:val="left" w:pos="756"/>
              </w:tabs>
              <w:spacing w:before="120" w:after="120"/>
              <w:jc w:val="center"/>
              <w:rPr>
                <w:rFonts w:asciiTheme="majorHAnsi" w:hAnsiTheme="majorHAnsi" w:cs="Times New Roman"/>
                <w:b/>
                <w:sz w:val="20"/>
                <w:szCs w:val="20"/>
              </w:rPr>
            </w:pPr>
            <w:r w:rsidRPr="00487F19">
              <w:rPr>
                <w:rFonts w:asciiTheme="majorHAnsi" w:hAnsiTheme="majorHAnsi" w:cs="Times New Roman"/>
                <w:b/>
                <w:sz w:val="20"/>
                <w:szCs w:val="20"/>
              </w:rPr>
              <w:t>FORMATIONS / HYGIENE / SECURITE OBLIGATOIRE</w:t>
            </w:r>
          </w:p>
        </w:tc>
        <w:tc>
          <w:tcPr>
            <w:tcW w:w="5924" w:type="dxa"/>
          </w:tcPr>
          <w:p w:rsidR="00D502D5" w:rsidRPr="00487F19" w:rsidRDefault="00D502D5" w:rsidP="0083555A">
            <w:pPr>
              <w:tabs>
                <w:tab w:val="left" w:pos="756"/>
              </w:tabs>
              <w:spacing w:before="120" w:after="120"/>
              <w:jc w:val="center"/>
              <w:rPr>
                <w:rFonts w:asciiTheme="majorHAnsi" w:hAnsiTheme="majorHAnsi" w:cs="Times New Roman"/>
                <w:b/>
                <w:sz w:val="20"/>
                <w:szCs w:val="20"/>
              </w:rPr>
            </w:pPr>
            <w:r w:rsidRPr="00487F19">
              <w:rPr>
                <w:rFonts w:asciiTheme="majorHAnsi" w:hAnsiTheme="majorHAnsi" w:cs="Times New Roman"/>
                <w:b/>
                <w:sz w:val="20"/>
                <w:szCs w:val="20"/>
              </w:rPr>
              <w:t>QUALITES REQUISES</w:t>
            </w:r>
          </w:p>
        </w:tc>
      </w:tr>
      <w:tr w:rsidR="00D502D5" w:rsidRPr="00487F19" w:rsidTr="006564A2">
        <w:trPr>
          <w:trHeight w:val="659"/>
        </w:trPr>
        <w:tc>
          <w:tcPr>
            <w:tcW w:w="5416" w:type="dxa"/>
          </w:tcPr>
          <w:p w:rsidR="00D502D5" w:rsidRPr="00487F19" w:rsidRDefault="00353D0D" w:rsidP="00353D0D">
            <w:pPr>
              <w:pStyle w:val="Paragraphedeliste"/>
              <w:numPr>
                <w:ilvl w:val="0"/>
                <w:numId w:val="16"/>
              </w:numPr>
              <w:tabs>
                <w:tab w:val="left" w:pos="756"/>
              </w:tabs>
              <w:rPr>
                <w:rFonts w:asciiTheme="majorHAnsi" w:hAnsiTheme="majorHAnsi" w:cs="Times New Roman"/>
                <w:sz w:val="20"/>
                <w:szCs w:val="20"/>
              </w:rPr>
            </w:pPr>
            <w:r w:rsidRPr="00487F19">
              <w:rPr>
                <w:rFonts w:asciiTheme="majorHAnsi" w:hAnsiTheme="majorHAnsi" w:cs="Times New Roman"/>
                <w:sz w:val="20"/>
                <w:szCs w:val="20"/>
              </w:rPr>
              <w:t>Notions approfondies en sociologie, psychologie, ethnologie, psychosociologie, droit et économie</w:t>
            </w:r>
          </w:p>
          <w:p w:rsidR="00B22945" w:rsidRPr="00487F19" w:rsidRDefault="00B22945" w:rsidP="00B22945">
            <w:pPr>
              <w:pStyle w:val="Paragraphedeliste"/>
              <w:numPr>
                <w:ilvl w:val="0"/>
                <w:numId w:val="16"/>
              </w:numPr>
              <w:tabs>
                <w:tab w:val="left" w:pos="756"/>
              </w:tabs>
              <w:rPr>
                <w:rFonts w:asciiTheme="majorHAnsi" w:hAnsiTheme="majorHAnsi" w:cs="Times New Roman"/>
                <w:sz w:val="20"/>
                <w:szCs w:val="20"/>
              </w:rPr>
            </w:pPr>
            <w:r w:rsidRPr="00487F19">
              <w:rPr>
                <w:rFonts w:asciiTheme="majorHAnsi" w:hAnsiTheme="majorHAnsi" w:cs="Times New Roman"/>
                <w:sz w:val="20"/>
                <w:szCs w:val="20"/>
              </w:rPr>
              <w:t>Techniques d'entretiens d'aide à la personne et d'écoute active</w:t>
            </w:r>
          </w:p>
          <w:p w:rsidR="00D502D5" w:rsidRPr="00487F19" w:rsidRDefault="00B22945" w:rsidP="0003546E">
            <w:pPr>
              <w:pStyle w:val="Paragraphedeliste"/>
              <w:numPr>
                <w:ilvl w:val="0"/>
                <w:numId w:val="16"/>
              </w:numPr>
              <w:tabs>
                <w:tab w:val="left" w:pos="756"/>
              </w:tabs>
              <w:rPr>
                <w:rFonts w:asciiTheme="majorHAnsi" w:hAnsiTheme="majorHAnsi" w:cs="Times New Roman"/>
                <w:sz w:val="20"/>
                <w:szCs w:val="20"/>
              </w:rPr>
            </w:pPr>
            <w:r w:rsidRPr="00487F19">
              <w:rPr>
                <w:rFonts w:asciiTheme="majorHAnsi" w:hAnsiTheme="majorHAnsi" w:cs="Times New Roman"/>
                <w:sz w:val="20"/>
                <w:szCs w:val="20"/>
              </w:rPr>
              <w:t>Techniques de communication</w:t>
            </w:r>
            <w:r w:rsidR="00B6113A" w:rsidRPr="00487F19">
              <w:rPr>
                <w:rFonts w:asciiTheme="majorHAnsi" w:hAnsiTheme="majorHAnsi" w:cs="Times New Roman"/>
                <w:sz w:val="20"/>
                <w:szCs w:val="20"/>
              </w:rPr>
              <w:t>.</w:t>
            </w:r>
          </w:p>
          <w:p w:rsidR="00BA60FA" w:rsidRPr="00487F19" w:rsidRDefault="00BA60FA" w:rsidP="0003546E">
            <w:pPr>
              <w:pStyle w:val="Paragraphedeliste"/>
              <w:numPr>
                <w:ilvl w:val="0"/>
                <w:numId w:val="16"/>
              </w:numPr>
              <w:tabs>
                <w:tab w:val="left" w:pos="756"/>
              </w:tabs>
              <w:rPr>
                <w:rFonts w:asciiTheme="majorHAnsi" w:hAnsiTheme="majorHAnsi" w:cs="Times New Roman"/>
                <w:sz w:val="20"/>
                <w:szCs w:val="20"/>
              </w:rPr>
            </w:pPr>
            <w:r w:rsidRPr="00487F19">
              <w:rPr>
                <w:rFonts w:asciiTheme="majorHAnsi" w:hAnsiTheme="majorHAnsi" w:cs="Times New Roman"/>
                <w:sz w:val="20"/>
                <w:szCs w:val="20"/>
              </w:rPr>
              <w:t>Méthodologie d’intervention sociale</w:t>
            </w:r>
            <w:r w:rsidR="00B6113A" w:rsidRPr="00487F19">
              <w:rPr>
                <w:rFonts w:asciiTheme="majorHAnsi" w:hAnsiTheme="majorHAnsi" w:cs="Times New Roman"/>
                <w:sz w:val="20"/>
                <w:szCs w:val="20"/>
              </w:rPr>
              <w:t>.</w:t>
            </w:r>
          </w:p>
          <w:p w:rsidR="00BA60FA" w:rsidRPr="00487F19" w:rsidRDefault="00BA60FA" w:rsidP="0003546E">
            <w:pPr>
              <w:pStyle w:val="Paragraphedeliste"/>
              <w:numPr>
                <w:ilvl w:val="0"/>
                <w:numId w:val="16"/>
              </w:numPr>
              <w:tabs>
                <w:tab w:val="left" w:pos="756"/>
              </w:tabs>
              <w:rPr>
                <w:rFonts w:asciiTheme="majorHAnsi" w:hAnsiTheme="majorHAnsi" w:cs="Times New Roman"/>
                <w:sz w:val="20"/>
                <w:szCs w:val="20"/>
              </w:rPr>
            </w:pPr>
            <w:r w:rsidRPr="00487F19">
              <w:rPr>
                <w:rFonts w:asciiTheme="majorHAnsi" w:hAnsiTheme="majorHAnsi" w:cs="Times New Roman"/>
                <w:sz w:val="20"/>
                <w:szCs w:val="20"/>
              </w:rPr>
              <w:t>Connaissances des politiques sociales et de leur actualisation</w:t>
            </w:r>
          </w:p>
          <w:p w:rsidR="00D502D5" w:rsidRPr="00487F19" w:rsidRDefault="00D502D5" w:rsidP="006070E1">
            <w:pPr>
              <w:tabs>
                <w:tab w:val="left" w:pos="756"/>
              </w:tabs>
              <w:rPr>
                <w:rFonts w:asciiTheme="majorHAnsi" w:hAnsiTheme="majorHAnsi" w:cs="Times New Roman"/>
                <w:sz w:val="20"/>
                <w:szCs w:val="20"/>
              </w:rPr>
            </w:pPr>
          </w:p>
          <w:p w:rsidR="00D502D5" w:rsidRPr="00487F19" w:rsidRDefault="00D502D5" w:rsidP="006070E1">
            <w:pPr>
              <w:tabs>
                <w:tab w:val="left" w:pos="756"/>
              </w:tabs>
              <w:rPr>
                <w:rFonts w:asciiTheme="majorHAnsi" w:hAnsiTheme="majorHAnsi" w:cs="Times New Roman"/>
                <w:sz w:val="20"/>
                <w:szCs w:val="20"/>
              </w:rPr>
            </w:pPr>
          </w:p>
        </w:tc>
        <w:tc>
          <w:tcPr>
            <w:tcW w:w="5924" w:type="dxa"/>
          </w:tcPr>
          <w:p w:rsidR="0019553C" w:rsidRPr="00487F19" w:rsidRDefault="0019553C" w:rsidP="0019553C">
            <w:pPr>
              <w:pStyle w:val="Paragraphedeliste"/>
              <w:numPr>
                <w:ilvl w:val="0"/>
                <w:numId w:val="14"/>
              </w:numPr>
              <w:tabs>
                <w:tab w:val="left" w:pos="756"/>
              </w:tabs>
              <w:rPr>
                <w:rFonts w:asciiTheme="majorHAnsi" w:hAnsiTheme="majorHAnsi" w:cs="Times New Roman"/>
                <w:sz w:val="20"/>
                <w:szCs w:val="20"/>
              </w:rPr>
            </w:pPr>
            <w:r w:rsidRPr="00487F19">
              <w:rPr>
                <w:rFonts w:asciiTheme="majorHAnsi" w:hAnsiTheme="majorHAnsi" w:cs="Times New Roman"/>
                <w:sz w:val="20"/>
                <w:szCs w:val="20"/>
              </w:rPr>
              <w:t>Respect du secret professionnel</w:t>
            </w:r>
          </w:p>
          <w:p w:rsidR="00D502D5" w:rsidRPr="00487F19" w:rsidRDefault="0019553C" w:rsidP="0019553C">
            <w:pPr>
              <w:pStyle w:val="Paragraphedeliste"/>
              <w:numPr>
                <w:ilvl w:val="0"/>
                <w:numId w:val="14"/>
              </w:numPr>
              <w:tabs>
                <w:tab w:val="left" w:pos="756"/>
              </w:tabs>
              <w:rPr>
                <w:rFonts w:asciiTheme="majorHAnsi" w:hAnsiTheme="majorHAnsi" w:cs="Times New Roman"/>
                <w:sz w:val="20"/>
                <w:szCs w:val="20"/>
              </w:rPr>
            </w:pPr>
            <w:r w:rsidRPr="00487F19">
              <w:rPr>
                <w:rFonts w:asciiTheme="majorHAnsi" w:hAnsiTheme="majorHAnsi" w:cs="Times New Roman"/>
                <w:sz w:val="20"/>
                <w:szCs w:val="20"/>
              </w:rPr>
              <w:t>Grande disponibilité</w:t>
            </w:r>
          </w:p>
          <w:p w:rsidR="00195A39" w:rsidRPr="00487F19" w:rsidRDefault="00195A39" w:rsidP="0019553C">
            <w:pPr>
              <w:pStyle w:val="Paragraphedeliste"/>
              <w:numPr>
                <w:ilvl w:val="0"/>
                <w:numId w:val="14"/>
              </w:numPr>
              <w:tabs>
                <w:tab w:val="left" w:pos="756"/>
              </w:tabs>
              <w:rPr>
                <w:rFonts w:asciiTheme="majorHAnsi" w:hAnsiTheme="majorHAnsi" w:cs="Times New Roman"/>
                <w:sz w:val="20"/>
                <w:szCs w:val="20"/>
              </w:rPr>
            </w:pPr>
            <w:r w:rsidRPr="00487F19">
              <w:rPr>
                <w:rFonts w:asciiTheme="majorHAnsi" w:hAnsiTheme="majorHAnsi" w:cs="Times New Roman"/>
                <w:sz w:val="20"/>
                <w:szCs w:val="20"/>
              </w:rPr>
              <w:t>Rigueur, ponctualité</w:t>
            </w:r>
          </w:p>
          <w:p w:rsidR="00195A39" w:rsidRPr="00487F19" w:rsidRDefault="009A54BD" w:rsidP="0019553C">
            <w:pPr>
              <w:pStyle w:val="Paragraphedeliste"/>
              <w:numPr>
                <w:ilvl w:val="0"/>
                <w:numId w:val="14"/>
              </w:numPr>
              <w:tabs>
                <w:tab w:val="left" w:pos="756"/>
              </w:tabs>
              <w:rPr>
                <w:rFonts w:asciiTheme="majorHAnsi" w:hAnsiTheme="majorHAnsi" w:cs="Times New Roman"/>
                <w:sz w:val="20"/>
                <w:szCs w:val="20"/>
              </w:rPr>
            </w:pPr>
            <w:r w:rsidRPr="00487F19">
              <w:rPr>
                <w:rFonts w:asciiTheme="majorHAnsi" w:hAnsiTheme="majorHAnsi" w:cs="Times New Roman"/>
                <w:sz w:val="20"/>
                <w:szCs w:val="20"/>
              </w:rPr>
              <w:t>Écoute</w:t>
            </w:r>
            <w:r w:rsidR="00195A39" w:rsidRPr="00487F19">
              <w:rPr>
                <w:rFonts w:asciiTheme="majorHAnsi" w:hAnsiTheme="majorHAnsi" w:cs="Times New Roman"/>
                <w:sz w:val="20"/>
                <w:szCs w:val="20"/>
              </w:rPr>
              <w:t>, et capacité relationnelle</w:t>
            </w:r>
          </w:p>
          <w:p w:rsidR="00D502D5" w:rsidRPr="00487F19" w:rsidRDefault="00195A39" w:rsidP="00195A39">
            <w:pPr>
              <w:pStyle w:val="Paragraphedeliste"/>
              <w:numPr>
                <w:ilvl w:val="0"/>
                <w:numId w:val="14"/>
              </w:numPr>
              <w:tabs>
                <w:tab w:val="left" w:pos="756"/>
              </w:tabs>
              <w:rPr>
                <w:rFonts w:asciiTheme="majorHAnsi" w:hAnsiTheme="majorHAnsi" w:cs="Times New Roman"/>
                <w:sz w:val="20"/>
                <w:szCs w:val="20"/>
              </w:rPr>
            </w:pPr>
            <w:r w:rsidRPr="00487F19">
              <w:rPr>
                <w:rFonts w:asciiTheme="majorHAnsi" w:hAnsiTheme="majorHAnsi" w:cs="Times New Roman"/>
                <w:sz w:val="20"/>
                <w:szCs w:val="20"/>
              </w:rPr>
              <w:t>Sens du service public</w:t>
            </w:r>
          </w:p>
          <w:p w:rsidR="00195A39" w:rsidRPr="00487F19" w:rsidRDefault="00195A39" w:rsidP="00195A39">
            <w:pPr>
              <w:pStyle w:val="Paragraphedeliste"/>
              <w:numPr>
                <w:ilvl w:val="0"/>
                <w:numId w:val="14"/>
              </w:numPr>
              <w:tabs>
                <w:tab w:val="left" w:pos="756"/>
              </w:tabs>
              <w:rPr>
                <w:rFonts w:asciiTheme="majorHAnsi" w:hAnsiTheme="majorHAnsi" w:cs="Times New Roman"/>
                <w:sz w:val="20"/>
                <w:szCs w:val="20"/>
              </w:rPr>
            </w:pPr>
            <w:r w:rsidRPr="00487F19">
              <w:rPr>
                <w:rFonts w:asciiTheme="majorHAnsi" w:hAnsiTheme="majorHAnsi" w:cs="Times New Roman"/>
                <w:sz w:val="20"/>
                <w:szCs w:val="20"/>
              </w:rPr>
              <w:t xml:space="preserve">Capacité rédactionnelle (bilan, rapport social </w:t>
            </w:r>
            <w:r w:rsidR="00B6113A" w:rsidRPr="00487F19">
              <w:rPr>
                <w:rFonts w:asciiTheme="majorHAnsi" w:hAnsiTheme="majorHAnsi" w:cs="Times New Roman"/>
                <w:sz w:val="20"/>
                <w:szCs w:val="20"/>
              </w:rPr>
              <w:t>etc.</w:t>
            </w:r>
            <w:r w:rsidRPr="00487F19">
              <w:rPr>
                <w:rFonts w:asciiTheme="majorHAnsi" w:hAnsiTheme="majorHAnsi" w:cs="Times New Roman"/>
                <w:sz w:val="20"/>
                <w:szCs w:val="20"/>
              </w:rPr>
              <w:t>…)</w:t>
            </w:r>
          </w:p>
          <w:p w:rsidR="00BA60FA" w:rsidRPr="00487F19" w:rsidRDefault="00BA60FA" w:rsidP="00195A39">
            <w:pPr>
              <w:pStyle w:val="Paragraphedeliste"/>
              <w:numPr>
                <w:ilvl w:val="0"/>
                <w:numId w:val="14"/>
              </w:numPr>
              <w:tabs>
                <w:tab w:val="left" w:pos="756"/>
              </w:tabs>
              <w:rPr>
                <w:rFonts w:asciiTheme="majorHAnsi" w:hAnsiTheme="majorHAnsi" w:cs="Times New Roman"/>
                <w:sz w:val="20"/>
                <w:szCs w:val="20"/>
              </w:rPr>
            </w:pPr>
            <w:r w:rsidRPr="00487F19">
              <w:rPr>
                <w:rFonts w:asciiTheme="majorHAnsi" w:hAnsiTheme="majorHAnsi" w:cs="Times New Roman"/>
                <w:sz w:val="20"/>
                <w:szCs w:val="20"/>
              </w:rPr>
              <w:t>Aptitude à la synthèse</w:t>
            </w:r>
          </w:p>
          <w:p w:rsidR="00BA60FA" w:rsidRPr="00487F19" w:rsidRDefault="00BA60FA" w:rsidP="00BA60FA">
            <w:pPr>
              <w:pStyle w:val="Paragraphedeliste"/>
              <w:numPr>
                <w:ilvl w:val="0"/>
                <w:numId w:val="14"/>
              </w:numPr>
              <w:tabs>
                <w:tab w:val="left" w:pos="756"/>
              </w:tabs>
              <w:rPr>
                <w:rFonts w:asciiTheme="majorHAnsi" w:hAnsiTheme="majorHAnsi" w:cs="Times New Roman"/>
                <w:sz w:val="20"/>
                <w:szCs w:val="20"/>
              </w:rPr>
            </w:pPr>
            <w:r w:rsidRPr="00487F19">
              <w:rPr>
                <w:rFonts w:asciiTheme="majorHAnsi" w:hAnsiTheme="majorHAnsi" w:cs="Times New Roman"/>
                <w:sz w:val="20"/>
                <w:szCs w:val="20"/>
              </w:rPr>
              <w:t>Capacité à travailler en équipe, capacité organisationnelle</w:t>
            </w:r>
          </w:p>
          <w:p w:rsidR="00BA60FA" w:rsidRPr="00487F19" w:rsidRDefault="00BA60FA" w:rsidP="00BA60FA">
            <w:pPr>
              <w:pStyle w:val="Paragraphedeliste"/>
              <w:numPr>
                <w:ilvl w:val="0"/>
                <w:numId w:val="14"/>
              </w:numPr>
              <w:tabs>
                <w:tab w:val="left" w:pos="756"/>
              </w:tabs>
              <w:rPr>
                <w:rFonts w:asciiTheme="majorHAnsi" w:hAnsiTheme="majorHAnsi" w:cs="Times New Roman"/>
                <w:sz w:val="20"/>
                <w:szCs w:val="20"/>
              </w:rPr>
            </w:pPr>
            <w:r w:rsidRPr="00487F19">
              <w:rPr>
                <w:rFonts w:asciiTheme="majorHAnsi" w:hAnsiTheme="majorHAnsi" w:cs="Times New Roman"/>
                <w:sz w:val="20"/>
                <w:szCs w:val="20"/>
              </w:rPr>
              <w:t>Savoir gérer les urgences</w:t>
            </w:r>
          </w:p>
        </w:tc>
      </w:tr>
      <w:tr w:rsidR="00514A01" w:rsidRPr="00487F19" w:rsidTr="006564A2">
        <w:trPr>
          <w:trHeight w:val="230"/>
        </w:trPr>
        <w:tc>
          <w:tcPr>
            <w:tcW w:w="11340" w:type="dxa"/>
            <w:gridSpan w:val="2"/>
          </w:tcPr>
          <w:p w:rsidR="00514A01" w:rsidRPr="00487F19" w:rsidRDefault="00514A01" w:rsidP="0083555A">
            <w:pPr>
              <w:tabs>
                <w:tab w:val="left" w:pos="756"/>
              </w:tabs>
              <w:spacing w:before="120" w:after="120"/>
              <w:jc w:val="center"/>
              <w:rPr>
                <w:rFonts w:asciiTheme="majorHAnsi" w:hAnsiTheme="majorHAnsi" w:cs="Times New Roman"/>
                <w:b/>
                <w:sz w:val="20"/>
                <w:szCs w:val="20"/>
              </w:rPr>
            </w:pPr>
            <w:r w:rsidRPr="00487F19">
              <w:rPr>
                <w:rFonts w:asciiTheme="majorHAnsi" w:hAnsiTheme="majorHAnsi" w:cs="Times New Roman"/>
                <w:b/>
                <w:sz w:val="20"/>
                <w:szCs w:val="20"/>
              </w:rPr>
              <w:t>ACTIVITES</w:t>
            </w:r>
          </w:p>
        </w:tc>
      </w:tr>
      <w:tr w:rsidR="00514A01" w:rsidRPr="00487F19" w:rsidTr="006564A2">
        <w:trPr>
          <w:trHeight w:val="1142"/>
        </w:trPr>
        <w:tc>
          <w:tcPr>
            <w:tcW w:w="11340" w:type="dxa"/>
            <w:gridSpan w:val="2"/>
          </w:tcPr>
          <w:p w:rsidR="00514A01" w:rsidRPr="00487F19" w:rsidRDefault="007C0250" w:rsidP="00D502D5">
            <w:pPr>
              <w:pStyle w:val="Paragraphedeliste"/>
              <w:numPr>
                <w:ilvl w:val="0"/>
                <w:numId w:val="2"/>
              </w:numPr>
              <w:tabs>
                <w:tab w:val="left" w:pos="318"/>
              </w:tabs>
              <w:ind w:left="318" w:hanging="318"/>
              <w:rPr>
                <w:rFonts w:asciiTheme="majorHAnsi" w:hAnsiTheme="majorHAnsi" w:cs="Times New Roman"/>
                <w:sz w:val="20"/>
                <w:szCs w:val="20"/>
              </w:rPr>
            </w:pPr>
            <w:r w:rsidRPr="00487F19">
              <w:rPr>
                <w:rFonts w:asciiTheme="majorHAnsi" w:hAnsiTheme="majorHAnsi" w:cs="Times New Roman"/>
                <w:sz w:val="20"/>
                <w:szCs w:val="20"/>
                <w:u w:val="single"/>
              </w:rPr>
              <w:t>Activités régulières</w:t>
            </w:r>
            <w:r w:rsidRPr="00487F19">
              <w:rPr>
                <w:rFonts w:asciiTheme="majorHAnsi" w:hAnsiTheme="majorHAnsi" w:cs="Times New Roman"/>
                <w:sz w:val="20"/>
                <w:szCs w:val="20"/>
              </w:rPr>
              <w:t> :</w:t>
            </w:r>
          </w:p>
          <w:p w:rsidR="009C1EF2" w:rsidRPr="00487F19" w:rsidRDefault="009C1EF2" w:rsidP="009C1EF2">
            <w:pPr>
              <w:pStyle w:val="Sansinterligne"/>
              <w:numPr>
                <w:ilvl w:val="0"/>
                <w:numId w:val="32"/>
              </w:numPr>
              <w:rPr>
                <w:rFonts w:asciiTheme="majorHAnsi" w:hAnsiTheme="majorHAnsi" w:cs="Times New Roman"/>
                <w:sz w:val="20"/>
                <w:szCs w:val="20"/>
                <w:lang w:eastAsia="fr-FR"/>
              </w:rPr>
            </w:pPr>
            <w:r w:rsidRPr="00487F19">
              <w:rPr>
                <w:rFonts w:asciiTheme="majorHAnsi" w:hAnsiTheme="majorHAnsi" w:cs="Times New Roman"/>
                <w:sz w:val="20"/>
                <w:szCs w:val="20"/>
                <w:lang w:eastAsia="fr-FR"/>
              </w:rPr>
              <w:t>Participer aux instances de travail d’équipe.</w:t>
            </w:r>
          </w:p>
          <w:p w:rsidR="009C1EF2" w:rsidRPr="00487F19" w:rsidRDefault="009C1EF2" w:rsidP="009C1EF2">
            <w:pPr>
              <w:pStyle w:val="Sansinterligne"/>
              <w:numPr>
                <w:ilvl w:val="0"/>
                <w:numId w:val="32"/>
              </w:numPr>
              <w:rPr>
                <w:rFonts w:asciiTheme="majorHAnsi" w:eastAsia="Times New Roman" w:hAnsiTheme="majorHAnsi" w:cs="Times New Roman"/>
                <w:sz w:val="20"/>
                <w:szCs w:val="20"/>
                <w:lang w:eastAsia="fr-FR"/>
              </w:rPr>
            </w:pPr>
            <w:r w:rsidRPr="00487F19">
              <w:rPr>
                <w:rFonts w:asciiTheme="majorHAnsi" w:hAnsiTheme="majorHAnsi" w:cs="Times New Roman"/>
                <w:sz w:val="20"/>
                <w:szCs w:val="20"/>
                <w:lang w:eastAsia="fr-FR"/>
              </w:rPr>
              <w:t>Assurer les permanences d’urgences.</w:t>
            </w:r>
          </w:p>
          <w:p w:rsidR="009C1EF2" w:rsidRPr="00487F19" w:rsidRDefault="00004719" w:rsidP="009C1EF2">
            <w:pPr>
              <w:pStyle w:val="Paragraphedeliste"/>
              <w:numPr>
                <w:ilvl w:val="0"/>
                <w:numId w:val="36"/>
              </w:numPr>
              <w:tabs>
                <w:tab w:val="left" w:pos="318"/>
              </w:tabs>
              <w:rPr>
                <w:rFonts w:asciiTheme="majorHAnsi" w:hAnsiTheme="majorHAnsi" w:cs="Times New Roman"/>
                <w:sz w:val="20"/>
                <w:szCs w:val="20"/>
              </w:rPr>
            </w:pPr>
            <w:r>
              <w:rPr>
                <w:rFonts w:asciiTheme="majorHAnsi" w:hAnsiTheme="majorHAnsi" w:cs="Times New Roman"/>
                <w:sz w:val="20"/>
                <w:szCs w:val="20"/>
                <w:lang w:eastAsia="fr-FR"/>
              </w:rPr>
              <w:t>P</w:t>
            </w:r>
            <w:r w:rsidR="009C1EF2" w:rsidRPr="00487F19">
              <w:rPr>
                <w:rFonts w:asciiTheme="majorHAnsi" w:hAnsiTheme="majorHAnsi" w:cs="Times New Roman"/>
                <w:sz w:val="20"/>
                <w:szCs w:val="20"/>
                <w:lang w:eastAsia="fr-FR"/>
              </w:rPr>
              <w:t>articiper au projet social de chaque</w:t>
            </w:r>
            <w:r w:rsidR="009C1EF2" w:rsidRPr="00487F19">
              <w:rPr>
                <w:rFonts w:asciiTheme="majorHAnsi" w:eastAsia="Times New Roman" w:hAnsiTheme="majorHAnsi" w:cs="Times New Roman"/>
                <w:sz w:val="20"/>
                <w:szCs w:val="20"/>
                <w:lang w:eastAsia="fr-FR"/>
              </w:rPr>
              <w:t xml:space="preserve"> </w:t>
            </w:r>
            <w:r w:rsidR="009C1EF2" w:rsidRPr="00487F19">
              <w:rPr>
                <w:rFonts w:asciiTheme="majorHAnsi" w:hAnsiTheme="majorHAnsi" w:cs="Times New Roman"/>
                <w:sz w:val="20"/>
                <w:szCs w:val="20"/>
                <w:lang w:eastAsia="fr-FR"/>
              </w:rPr>
              <w:t xml:space="preserve">quartier (réflexion, </w:t>
            </w:r>
            <w:r w:rsidR="00D44230" w:rsidRPr="00487F19">
              <w:rPr>
                <w:rFonts w:asciiTheme="majorHAnsi" w:hAnsiTheme="majorHAnsi" w:cs="Times New Roman"/>
                <w:sz w:val="20"/>
                <w:szCs w:val="20"/>
                <w:lang w:eastAsia="fr-FR"/>
              </w:rPr>
              <w:t>animation,</w:t>
            </w:r>
            <w:r w:rsidR="009C1EF2" w:rsidRPr="00487F19">
              <w:rPr>
                <w:rFonts w:asciiTheme="majorHAnsi" w:hAnsiTheme="majorHAnsi" w:cs="Times New Roman"/>
                <w:sz w:val="20"/>
                <w:szCs w:val="20"/>
                <w:lang w:eastAsia="fr-FR"/>
              </w:rPr>
              <w:t>).</w:t>
            </w:r>
          </w:p>
          <w:p w:rsidR="009C1EF2" w:rsidRPr="00487F19" w:rsidRDefault="009C1EF2" w:rsidP="009C1EF2">
            <w:pPr>
              <w:pStyle w:val="Sansinterligne"/>
              <w:numPr>
                <w:ilvl w:val="0"/>
                <w:numId w:val="32"/>
              </w:numPr>
              <w:rPr>
                <w:rFonts w:asciiTheme="majorHAnsi" w:hAnsiTheme="majorHAnsi" w:cs="Times New Roman"/>
                <w:sz w:val="20"/>
                <w:szCs w:val="20"/>
                <w:lang w:eastAsia="fr-FR"/>
              </w:rPr>
            </w:pPr>
            <w:r w:rsidRPr="00487F19">
              <w:rPr>
                <w:rFonts w:asciiTheme="majorHAnsi" w:eastAsia="Times New Roman" w:hAnsiTheme="majorHAnsi" w:cs="Times New Roman"/>
                <w:sz w:val="20"/>
                <w:szCs w:val="20"/>
                <w:lang w:eastAsia="fr-FR"/>
              </w:rPr>
              <w:t>Élaborer des évaluations sociales (diagnostic</w:t>
            </w:r>
            <w:r w:rsidR="001228D8" w:rsidRPr="00487F19">
              <w:rPr>
                <w:rFonts w:asciiTheme="majorHAnsi" w:eastAsia="Times New Roman" w:hAnsiTheme="majorHAnsi" w:cs="Times New Roman"/>
                <w:sz w:val="20"/>
                <w:szCs w:val="20"/>
                <w:lang w:eastAsia="fr-FR"/>
              </w:rPr>
              <w:t>, plan d’aide</w:t>
            </w:r>
            <w:r w:rsidRPr="00487F19">
              <w:rPr>
                <w:rFonts w:asciiTheme="majorHAnsi" w:eastAsia="Times New Roman" w:hAnsiTheme="majorHAnsi" w:cs="Times New Roman"/>
                <w:sz w:val="20"/>
                <w:szCs w:val="20"/>
                <w:lang w:eastAsia="fr-FR"/>
              </w:rPr>
              <w:t xml:space="preserve"> et axes d’amélioration).</w:t>
            </w:r>
          </w:p>
          <w:p w:rsidR="009C1EF2" w:rsidRPr="00487F19" w:rsidRDefault="009C1EF2" w:rsidP="009C1EF2">
            <w:pPr>
              <w:pStyle w:val="Paragraphedeliste"/>
              <w:numPr>
                <w:ilvl w:val="0"/>
                <w:numId w:val="2"/>
              </w:numPr>
              <w:tabs>
                <w:tab w:val="left" w:pos="318"/>
              </w:tabs>
              <w:rPr>
                <w:rFonts w:asciiTheme="majorHAnsi" w:hAnsiTheme="majorHAnsi" w:cs="Times New Roman"/>
                <w:sz w:val="20"/>
                <w:szCs w:val="20"/>
              </w:rPr>
            </w:pPr>
            <w:r w:rsidRPr="00487F19">
              <w:rPr>
                <w:rFonts w:asciiTheme="majorHAnsi" w:hAnsiTheme="majorHAnsi" w:cs="Times New Roman"/>
                <w:sz w:val="20"/>
                <w:szCs w:val="20"/>
              </w:rPr>
              <w:t>Assurer l’ensemble des permanences sociales (internes et externes CQ).</w:t>
            </w:r>
          </w:p>
          <w:p w:rsidR="009C1EF2" w:rsidRPr="00487F19" w:rsidRDefault="009C1EF2" w:rsidP="009C1EF2">
            <w:pPr>
              <w:pStyle w:val="Paragraphedeliste"/>
              <w:numPr>
                <w:ilvl w:val="0"/>
                <w:numId w:val="36"/>
              </w:numPr>
              <w:tabs>
                <w:tab w:val="left" w:pos="318"/>
              </w:tabs>
              <w:rPr>
                <w:rFonts w:asciiTheme="majorHAnsi" w:hAnsiTheme="majorHAnsi" w:cs="Times New Roman"/>
                <w:sz w:val="20"/>
                <w:szCs w:val="20"/>
              </w:rPr>
            </w:pPr>
            <w:r w:rsidRPr="00487F19">
              <w:rPr>
                <w:rFonts w:asciiTheme="majorHAnsi" w:hAnsiTheme="majorHAnsi" w:cs="Times New Roman"/>
                <w:sz w:val="20"/>
                <w:szCs w:val="20"/>
              </w:rPr>
              <w:t>Déplacements fréquents sur le territoire, v</w:t>
            </w:r>
            <w:r w:rsidR="005A5F98" w:rsidRPr="00487F19">
              <w:rPr>
                <w:rFonts w:asciiTheme="majorHAnsi" w:hAnsiTheme="majorHAnsi" w:cs="Times New Roman"/>
                <w:sz w:val="20"/>
                <w:szCs w:val="20"/>
              </w:rPr>
              <w:t>isite</w:t>
            </w:r>
            <w:r w:rsidRPr="00487F19">
              <w:rPr>
                <w:rFonts w:asciiTheme="majorHAnsi" w:hAnsiTheme="majorHAnsi" w:cs="Times New Roman"/>
                <w:sz w:val="20"/>
                <w:szCs w:val="20"/>
              </w:rPr>
              <w:t xml:space="preserve"> au domicile des usagers.</w:t>
            </w:r>
          </w:p>
          <w:p w:rsidR="001228D8" w:rsidRPr="00487F19" w:rsidRDefault="009C1EF2" w:rsidP="001228D8">
            <w:pPr>
              <w:pStyle w:val="Sansinterligne"/>
              <w:numPr>
                <w:ilvl w:val="0"/>
                <w:numId w:val="32"/>
              </w:numPr>
              <w:rPr>
                <w:rFonts w:asciiTheme="majorHAnsi" w:hAnsiTheme="majorHAnsi" w:cs="Times New Roman"/>
                <w:sz w:val="20"/>
                <w:szCs w:val="20"/>
                <w:lang w:eastAsia="fr-FR"/>
              </w:rPr>
            </w:pPr>
            <w:r w:rsidRPr="00487F19">
              <w:rPr>
                <w:rFonts w:asciiTheme="majorHAnsi" w:hAnsiTheme="majorHAnsi" w:cs="Times New Roman"/>
                <w:sz w:val="20"/>
                <w:szCs w:val="20"/>
              </w:rPr>
              <w:t>Déplacement sur le territoire (organismes, instituts etc.…).</w:t>
            </w:r>
            <w:r w:rsidR="001228D8" w:rsidRPr="00487F19">
              <w:rPr>
                <w:rFonts w:asciiTheme="majorHAnsi" w:eastAsia="Times New Roman" w:hAnsiTheme="majorHAnsi" w:cs="Times New Roman"/>
                <w:sz w:val="20"/>
                <w:szCs w:val="20"/>
                <w:lang w:eastAsia="fr-FR"/>
              </w:rPr>
              <w:t xml:space="preserve"> </w:t>
            </w:r>
          </w:p>
          <w:p w:rsidR="001228D8" w:rsidRPr="00487F19" w:rsidRDefault="001228D8" w:rsidP="001228D8">
            <w:pPr>
              <w:pStyle w:val="Sansinterligne"/>
              <w:numPr>
                <w:ilvl w:val="0"/>
                <w:numId w:val="32"/>
              </w:numPr>
              <w:rPr>
                <w:rFonts w:asciiTheme="majorHAnsi" w:hAnsiTheme="majorHAnsi" w:cs="Times New Roman"/>
                <w:sz w:val="20"/>
                <w:szCs w:val="20"/>
                <w:lang w:eastAsia="fr-FR"/>
              </w:rPr>
            </w:pPr>
            <w:r w:rsidRPr="00487F19">
              <w:rPr>
                <w:rFonts w:asciiTheme="majorHAnsi" w:eastAsia="Times New Roman" w:hAnsiTheme="majorHAnsi" w:cs="Times New Roman"/>
                <w:sz w:val="20"/>
                <w:szCs w:val="20"/>
                <w:lang w:eastAsia="fr-FR"/>
              </w:rPr>
              <w:t xml:space="preserve">Veille sociale et juridique. </w:t>
            </w:r>
          </w:p>
          <w:p w:rsidR="007C0250" w:rsidRPr="00487F19" w:rsidRDefault="007C0250" w:rsidP="00D502D5">
            <w:pPr>
              <w:pStyle w:val="Paragraphedeliste"/>
              <w:numPr>
                <w:ilvl w:val="0"/>
                <w:numId w:val="1"/>
              </w:numPr>
              <w:tabs>
                <w:tab w:val="left" w:pos="318"/>
              </w:tabs>
              <w:ind w:left="318" w:hanging="318"/>
              <w:rPr>
                <w:rFonts w:asciiTheme="majorHAnsi" w:hAnsiTheme="majorHAnsi" w:cs="Times New Roman"/>
                <w:sz w:val="20"/>
                <w:szCs w:val="20"/>
              </w:rPr>
            </w:pPr>
            <w:r w:rsidRPr="00487F19">
              <w:rPr>
                <w:rFonts w:asciiTheme="majorHAnsi" w:hAnsiTheme="majorHAnsi" w:cs="Times New Roman"/>
                <w:sz w:val="20"/>
                <w:szCs w:val="20"/>
                <w:u w:val="single"/>
              </w:rPr>
              <w:t>Activités occasionnelles</w:t>
            </w:r>
            <w:r w:rsidR="0083555A" w:rsidRPr="00487F19">
              <w:rPr>
                <w:rFonts w:asciiTheme="majorHAnsi" w:hAnsiTheme="majorHAnsi" w:cs="Times New Roman"/>
                <w:sz w:val="20"/>
                <w:szCs w:val="20"/>
              </w:rPr>
              <w:t> :</w:t>
            </w:r>
          </w:p>
          <w:p w:rsidR="009C1EF2" w:rsidRPr="00487F19" w:rsidRDefault="009C1EF2" w:rsidP="009C1EF2">
            <w:pPr>
              <w:pStyle w:val="Paragraphedeliste"/>
              <w:numPr>
                <w:ilvl w:val="0"/>
                <w:numId w:val="35"/>
              </w:numPr>
              <w:tabs>
                <w:tab w:val="left" w:pos="318"/>
              </w:tabs>
              <w:rPr>
                <w:rFonts w:asciiTheme="majorHAnsi" w:hAnsiTheme="majorHAnsi" w:cs="Times New Roman"/>
                <w:sz w:val="20"/>
                <w:szCs w:val="20"/>
              </w:rPr>
            </w:pPr>
            <w:r w:rsidRPr="00487F19">
              <w:rPr>
                <w:rFonts w:asciiTheme="majorHAnsi" w:eastAsia="Times New Roman" w:hAnsiTheme="majorHAnsi" w:cs="Times New Roman"/>
                <w:sz w:val="20"/>
                <w:szCs w:val="20"/>
                <w:lang w:eastAsia="fr-FR"/>
              </w:rPr>
              <w:t>Accueil et tutorat des élèves et stagiaires.</w:t>
            </w:r>
          </w:p>
          <w:p w:rsidR="00D502D5" w:rsidRPr="00487F19" w:rsidRDefault="00D502D5" w:rsidP="004575DF">
            <w:pPr>
              <w:pStyle w:val="Paragraphedeliste"/>
              <w:tabs>
                <w:tab w:val="left" w:pos="318"/>
              </w:tabs>
              <w:rPr>
                <w:rFonts w:asciiTheme="majorHAnsi" w:hAnsiTheme="majorHAnsi" w:cs="Times New Roman"/>
                <w:sz w:val="20"/>
                <w:szCs w:val="20"/>
                <w:u w:val="single"/>
              </w:rPr>
            </w:pPr>
          </w:p>
        </w:tc>
      </w:tr>
    </w:tbl>
    <w:tbl>
      <w:tblPr>
        <w:tblStyle w:val="Grilledutableau"/>
        <w:tblpPr w:leftFromText="141" w:rightFromText="141" w:vertAnchor="text" w:tblpX="-465" w:tblpY="252"/>
        <w:tblW w:w="11307" w:type="dxa"/>
        <w:tblLook w:val="04A0" w:firstRow="1" w:lastRow="0" w:firstColumn="1" w:lastColumn="0" w:noHBand="0" w:noVBand="1"/>
      </w:tblPr>
      <w:tblGrid>
        <w:gridCol w:w="11307"/>
      </w:tblGrid>
      <w:tr w:rsidR="001B3AB4" w:rsidRPr="00487F19" w:rsidTr="006564A2">
        <w:tc>
          <w:tcPr>
            <w:tcW w:w="11307" w:type="dxa"/>
            <w:tcBorders>
              <w:top w:val="single" w:sz="4" w:space="0" w:color="auto"/>
            </w:tcBorders>
          </w:tcPr>
          <w:p w:rsidR="001B3AB4" w:rsidRPr="00487F19" w:rsidRDefault="001B3AB4" w:rsidP="005921F0">
            <w:pPr>
              <w:tabs>
                <w:tab w:val="left" w:pos="756"/>
              </w:tabs>
              <w:spacing w:before="120" w:after="120"/>
              <w:jc w:val="center"/>
              <w:rPr>
                <w:rFonts w:asciiTheme="majorHAnsi" w:hAnsiTheme="majorHAnsi" w:cs="Times New Roman"/>
                <w:b/>
                <w:sz w:val="20"/>
                <w:szCs w:val="20"/>
              </w:rPr>
            </w:pPr>
          </w:p>
        </w:tc>
      </w:tr>
      <w:tr w:rsidR="001B3AB4" w:rsidRPr="00487F19" w:rsidTr="006564A2">
        <w:tc>
          <w:tcPr>
            <w:tcW w:w="11307" w:type="dxa"/>
          </w:tcPr>
          <w:p w:rsidR="001B3AB4" w:rsidRPr="00487F19" w:rsidRDefault="001B3AB4" w:rsidP="005921F0">
            <w:pPr>
              <w:tabs>
                <w:tab w:val="left" w:pos="756"/>
              </w:tabs>
              <w:rPr>
                <w:rFonts w:asciiTheme="majorHAnsi" w:hAnsiTheme="majorHAnsi" w:cs="Times New Roman"/>
                <w:sz w:val="20"/>
                <w:szCs w:val="20"/>
              </w:rPr>
            </w:pPr>
          </w:p>
        </w:tc>
      </w:tr>
      <w:tr w:rsidR="001B3AB4" w:rsidRPr="00487F19" w:rsidTr="006564A2">
        <w:tc>
          <w:tcPr>
            <w:tcW w:w="11307" w:type="dxa"/>
          </w:tcPr>
          <w:p w:rsidR="001B3AB4" w:rsidRPr="00487F19" w:rsidRDefault="001B3AB4" w:rsidP="005921F0">
            <w:pPr>
              <w:tabs>
                <w:tab w:val="left" w:pos="756"/>
              </w:tabs>
              <w:rPr>
                <w:rFonts w:asciiTheme="majorHAnsi" w:hAnsiTheme="majorHAnsi" w:cs="Times New Roman"/>
                <w:sz w:val="20"/>
                <w:szCs w:val="20"/>
              </w:rPr>
            </w:pPr>
          </w:p>
        </w:tc>
      </w:tr>
    </w:tbl>
    <w:p w:rsidR="007C0250" w:rsidRPr="00487F19" w:rsidRDefault="007C0250" w:rsidP="006070E1">
      <w:pPr>
        <w:tabs>
          <w:tab w:val="left" w:pos="756"/>
        </w:tabs>
        <w:spacing w:after="0"/>
        <w:rPr>
          <w:rFonts w:asciiTheme="majorHAnsi" w:hAnsiTheme="majorHAnsi" w:cs="Times New Roman"/>
          <w:sz w:val="20"/>
          <w:szCs w:val="20"/>
        </w:rPr>
      </w:pPr>
    </w:p>
    <w:tbl>
      <w:tblPr>
        <w:tblStyle w:val="Grilledutableau"/>
        <w:tblW w:w="11340" w:type="dxa"/>
        <w:tblInd w:w="-459" w:type="dxa"/>
        <w:tblLook w:val="04A0" w:firstRow="1" w:lastRow="0" w:firstColumn="1" w:lastColumn="0" w:noHBand="0" w:noVBand="1"/>
      </w:tblPr>
      <w:tblGrid>
        <w:gridCol w:w="11340"/>
      </w:tblGrid>
      <w:tr w:rsidR="007C0250" w:rsidRPr="00487F19" w:rsidTr="006564A2">
        <w:tc>
          <w:tcPr>
            <w:tcW w:w="11340" w:type="dxa"/>
          </w:tcPr>
          <w:p w:rsidR="007C0250" w:rsidRPr="00487F19" w:rsidRDefault="00FB58B6" w:rsidP="007925B2">
            <w:pPr>
              <w:tabs>
                <w:tab w:val="left" w:pos="756"/>
              </w:tabs>
              <w:spacing w:before="120" w:after="120"/>
              <w:jc w:val="center"/>
              <w:rPr>
                <w:rFonts w:asciiTheme="majorHAnsi" w:hAnsiTheme="majorHAnsi" w:cs="Times New Roman"/>
                <w:b/>
                <w:sz w:val="20"/>
                <w:szCs w:val="20"/>
              </w:rPr>
            </w:pPr>
            <w:r w:rsidRPr="00487F19">
              <w:rPr>
                <w:rFonts w:asciiTheme="majorHAnsi" w:hAnsiTheme="majorHAnsi" w:cs="Times New Roman"/>
                <w:b/>
                <w:sz w:val="20"/>
                <w:szCs w:val="20"/>
              </w:rPr>
              <w:t>HORAIRES DE TRAVAIL ET LIEU DE TRAVAIL</w:t>
            </w:r>
          </w:p>
        </w:tc>
      </w:tr>
      <w:tr w:rsidR="007C0250" w:rsidRPr="00487F19" w:rsidTr="006564A2">
        <w:tc>
          <w:tcPr>
            <w:tcW w:w="11340" w:type="dxa"/>
          </w:tcPr>
          <w:p w:rsidR="007C0250" w:rsidRPr="00487F19" w:rsidRDefault="00FA6E23" w:rsidP="006070E1">
            <w:pPr>
              <w:tabs>
                <w:tab w:val="left" w:pos="756"/>
              </w:tabs>
              <w:rPr>
                <w:rFonts w:asciiTheme="majorHAnsi" w:hAnsiTheme="majorHAnsi" w:cs="Times New Roman"/>
                <w:strike/>
                <w:sz w:val="20"/>
                <w:szCs w:val="20"/>
              </w:rPr>
            </w:pPr>
            <w:r w:rsidRPr="00487F19">
              <w:rPr>
                <w:rFonts w:asciiTheme="majorHAnsi" w:hAnsiTheme="majorHAnsi" w:cs="Times New Roman"/>
                <w:b/>
                <w:sz w:val="20"/>
                <w:szCs w:val="20"/>
              </w:rPr>
              <w:t>3</w:t>
            </w:r>
            <w:r w:rsidR="00D44230">
              <w:rPr>
                <w:rFonts w:asciiTheme="majorHAnsi" w:hAnsiTheme="majorHAnsi" w:cs="Times New Roman"/>
                <w:b/>
                <w:sz w:val="20"/>
                <w:szCs w:val="20"/>
              </w:rPr>
              <w:t>7</w:t>
            </w:r>
            <w:r w:rsidRPr="00487F19">
              <w:rPr>
                <w:rFonts w:asciiTheme="majorHAnsi" w:hAnsiTheme="majorHAnsi" w:cs="Times New Roman"/>
                <w:b/>
                <w:sz w:val="20"/>
                <w:szCs w:val="20"/>
              </w:rPr>
              <w:t xml:space="preserve"> H</w:t>
            </w:r>
            <w:r w:rsidR="00BA60FA" w:rsidRPr="00487F19">
              <w:rPr>
                <w:rFonts w:asciiTheme="majorHAnsi" w:hAnsiTheme="majorHAnsi" w:cs="Times New Roman"/>
                <w:b/>
                <w:sz w:val="20"/>
                <w:szCs w:val="20"/>
              </w:rPr>
              <w:t xml:space="preserve"> </w:t>
            </w:r>
            <w:r w:rsidR="00D44230">
              <w:rPr>
                <w:rFonts w:asciiTheme="majorHAnsi" w:hAnsiTheme="majorHAnsi" w:cs="Times New Roman"/>
                <w:b/>
                <w:sz w:val="20"/>
                <w:szCs w:val="20"/>
              </w:rPr>
              <w:t xml:space="preserve">30 </w:t>
            </w:r>
            <w:r w:rsidR="00BA60FA" w:rsidRPr="00487F19">
              <w:rPr>
                <w:rFonts w:asciiTheme="majorHAnsi" w:hAnsiTheme="majorHAnsi" w:cs="Times New Roman"/>
                <w:b/>
                <w:sz w:val="20"/>
                <w:szCs w:val="20"/>
              </w:rPr>
              <w:t>temps complet</w:t>
            </w:r>
            <w:r w:rsidR="00B6113A" w:rsidRPr="00487F19">
              <w:rPr>
                <w:rFonts w:asciiTheme="majorHAnsi" w:hAnsiTheme="majorHAnsi" w:cs="Times New Roman"/>
                <w:sz w:val="20"/>
                <w:szCs w:val="20"/>
              </w:rPr>
              <w:t>/ 7h</w:t>
            </w:r>
            <w:r w:rsidR="00D44230">
              <w:rPr>
                <w:rFonts w:asciiTheme="majorHAnsi" w:hAnsiTheme="majorHAnsi" w:cs="Times New Roman"/>
                <w:sz w:val="20"/>
                <w:szCs w:val="20"/>
              </w:rPr>
              <w:t>30</w:t>
            </w:r>
            <w:r w:rsidR="00B6113A" w:rsidRPr="00487F19">
              <w:rPr>
                <w:rFonts w:asciiTheme="majorHAnsi" w:hAnsiTheme="majorHAnsi" w:cs="Times New Roman"/>
                <w:sz w:val="20"/>
                <w:szCs w:val="20"/>
              </w:rPr>
              <w:t xml:space="preserve"> par </w:t>
            </w:r>
            <w:r w:rsidR="00E548BD" w:rsidRPr="00487F19">
              <w:rPr>
                <w:rFonts w:asciiTheme="majorHAnsi" w:hAnsiTheme="majorHAnsi" w:cs="Times New Roman"/>
                <w:sz w:val="20"/>
                <w:szCs w:val="20"/>
              </w:rPr>
              <w:t>jour.</w:t>
            </w:r>
            <w:r w:rsidR="00E548BD">
              <w:rPr>
                <w:rFonts w:asciiTheme="majorHAnsi" w:hAnsiTheme="majorHAnsi" w:cs="Times New Roman"/>
                <w:sz w:val="20"/>
                <w:szCs w:val="20"/>
              </w:rPr>
              <w:t xml:space="preserve"> - </w:t>
            </w:r>
            <w:r w:rsidR="00B6113A" w:rsidRPr="00487F19">
              <w:rPr>
                <w:rFonts w:asciiTheme="majorHAnsi" w:hAnsiTheme="majorHAnsi" w:cs="Times New Roman"/>
                <w:sz w:val="20"/>
                <w:szCs w:val="20"/>
              </w:rPr>
              <w:t xml:space="preserve"> </w:t>
            </w:r>
            <w:r w:rsidR="00E548BD">
              <w:rPr>
                <w:rFonts w:asciiTheme="majorHAnsi" w:hAnsiTheme="majorHAnsi" w:cs="Times New Roman"/>
                <w:sz w:val="20"/>
                <w:szCs w:val="20"/>
              </w:rPr>
              <w:t xml:space="preserve">14 RTT </w:t>
            </w:r>
          </w:p>
          <w:p w:rsidR="00FA6E23" w:rsidRPr="00487F19" w:rsidRDefault="005921F0" w:rsidP="006070E1">
            <w:pPr>
              <w:tabs>
                <w:tab w:val="left" w:pos="756"/>
              </w:tabs>
              <w:rPr>
                <w:rFonts w:asciiTheme="majorHAnsi" w:hAnsiTheme="majorHAnsi" w:cs="Times New Roman"/>
                <w:sz w:val="20"/>
                <w:szCs w:val="20"/>
              </w:rPr>
            </w:pPr>
            <w:r w:rsidRPr="00487F19">
              <w:rPr>
                <w:rFonts w:asciiTheme="majorHAnsi" w:hAnsiTheme="majorHAnsi" w:cs="Times New Roman"/>
                <w:sz w:val="20"/>
                <w:szCs w:val="20"/>
              </w:rPr>
              <w:t xml:space="preserve">Amplitude </w:t>
            </w:r>
            <w:r w:rsidR="00626DD1" w:rsidRPr="00487F19">
              <w:rPr>
                <w:rFonts w:asciiTheme="majorHAnsi" w:hAnsiTheme="majorHAnsi" w:cs="Times New Roman"/>
                <w:sz w:val="20"/>
                <w:szCs w:val="20"/>
              </w:rPr>
              <w:t xml:space="preserve">Horaires : </w:t>
            </w:r>
            <w:r w:rsidR="00487F19" w:rsidRPr="00487F19">
              <w:rPr>
                <w:rFonts w:asciiTheme="majorHAnsi" w:hAnsiTheme="majorHAnsi" w:cs="Times New Roman"/>
                <w:sz w:val="20"/>
                <w:szCs w:val="20"/>
              </w:rPr>
              <w:t xml:space="preserve">de 9h00- 12h00 ou 9h30 -12h30 et </w:t>
            </w:r>
            <w:r w:rsidRPr="00487F19">
              <w:rPr>
                <w:rFonts w:asciiTheme="majorHAnsi" w:hAnsiTheme="majorHAnsi" w:cs="Times New Roman"/>
                <w:sz w:val="20"/>
                <w:szCs w:val="20"/>
              </w:rPr>
              <w:t>13h30</w:t>
            </w:r>
            <w:r w:rsidR="00626DD1" w:rsidRPr="00487F19">
              <w:rPr>
                <w:rFonts w:asciiTheme="majorHAnsi" w:hAnsiTheme="majorHAnsi" w:cs="Times New Roman"/>
                <w:sz w:val="20"/>
                <w:szCs w:val="20"/>
              </w:rPr>
              <w:t xml:space="preserve"> </w:t>
            </w:r>
            <w:r w:rsidRPr="00487F19">
              <w:rPr>
                <w:rFonts w:asciiTheme="majorHAnsi" w:hAnsiTheme="majorHAnsi" w:cs="Times New Roman"/>
                <w:sz w:val="20"/>
                <w:szCs w:val="20"/>
              </w:rPr>
              <w:t>à</w:t>
            </w:r>
            <w:r w:rsidR="00487F19" w:rsidRPr="00487F19">
              <w:rPr>
                <w:rFonts w:asciiTheme="majorHAnsi" w:hAnsiTheme="majorHAnsi" w:cs="Times New Roman"/>
                <w:sz w:val="20"/>
                <w:szCs w:val="20"/>
              </w:rPr>
              <w:t xml:space="preserve"> </w:t>
            </w:r>
            <w:r w:rsidRPr="00487F19">
              <w:rPr>
                <w:rFonts w:asciiTheme="majorHAnsi" w:hAnsiTheme="majorHAnsi" w:cs="Times New Roman"/>
                <w:sz w:val="20"/>
                <w:szCs w:val="20"/>
              </w:rPr>
              <w:t>17h30/</w:t>
            </w:r>
            <w:r w:rsidR="00626DD1" w:rsidRPr="00487F19">
              <w:rPr>
                <w:rFonts w:asciiTheme="majorHAnsi" w:hAnsiTheme="majorHAnsi" w:cs="Times New Roman"/>
                <w:sz w:val="20"/>
                <w:szCs w:val="20"/>
              </w:rPr>
              <w:t>1</w:t>
            </w:r>
            <w:r w:rsidRPr="00487F19">
              <w:rPr>
                <w:rFonts w:asciiTheme="majorHAnsi" w:hAnsiTheme="majorHAnsi" w:cs="Times New Roman"/>
                <w:sz w:val="20"/>
                <w:szCs w:val="20"/>
              </w:rPr>
              <w:t>8H</w:t>
            </w:r>
            <w:r w:rsidR="00B6113A" w:rsidRPr="00487F19">
              <w:rPr>
                <w:rFonts w:asciiTheme="majorHAnsi" w:hAnsiTheme="majorHAnsi" w:cs="Times New Roman"/>
                <w:sz w:val="20"/>
                <w:szCs w:val="20"/>
              </w:rPr>
              <w:t>3</w:t>
            </w:r>
            <w:r w:rsidRPr="00487F19">
              <w:rPr>
                <w:rFonts w:asciiTheme="majorHAnsi" w:hAnsiTheme="majorHAnsi" w:cs="Times New Roman"/>
                <w:sz w:val="20"/>
                <w:szCs w:val="20"/>
              </w:rPr>
              <w:t xml:space="preserve">0 : </w:t>
            </w:r>
            <w:r w:rsidR="00626DD1" w:rsidRPr="00487F19">
              <w:rPr>
                <w:rFonts w:asciiTheme="majorHAnsi" w:hAnsiTheme="majorHAnsi" w:cs="Times New Roman"/>
                <w:sz w:val="20"/>
                <w:szCs w:val="20"/>
              </w:rPr>
              <w:t>amplitude variable selon les besoins du service (urgence, réunions…</w:t>
            </w:r>
            <w:r w:rsidRPr="00487F19">
              <w:rPr>
                <w:rFonts w:asciiTheme="majorHAnsi" w:hAnsiTheme="majorHAnsi" w:cs="Times New Roman"/>
                <w:sz w:val="20"/>
                <w:szCs w:val="20"/>
              </w:rPr>
              <w:t>/</w:t>
            </w:r>
          </w:p>
          <w:p w:rsidR="00B6113A" w:rsidRPr="00487F19" w:rsidRDefault="00FA6E23" w:rsidP="00B6113A">
            <w:pPr>
              <w:tabs>
                <w:tab w:val="left" w:pos="756"/>
              </w:tabs>
              <w:rPr>
                <w:rFonts w:asciiTheme="majorHAnsi" w:hAnsiTheme="majorHAnsi" w:cs="Times New Roman"/>
                <w:sz w:val="20"/>
                <w:szCs w:val="20"/>
              </w:rPr>
            </w:pPr>
            <w:r w:rsidRPr="00487F19">
              <w:rPr>
                <w:rFonts w:asciiTheme="majorHAnsi" w:hAnsiTheme="majorHAnsi" w:cs="Times New Roman"/>
                <w:b/>
                <w:sz w:val="20"/>
                <w:szCs w:val="20"/>
              </w:rPr>
              <w:t>Contraintes pa</w:t>
            </w:r>
            <w:r w:rsidR="00C6346E" w:rsidRPr="00487F19">
              <w:rPr>
                <w:rFonts w:asciiTheme="majorHAnsi" w:hAnsiTheme="majorHAnsi" w:cs="Times New Roman"/>
                <w:b/>
                <w:sz w:val="20"/>
                <w:szCs w:val="20"/>
              </w:rPr>
              <w:t>rticulières</w:t>
            </w:r>
            <w:r w:rsidR="00C6346E" w:rsidRPr="00487F19">
              <w:rPr>
                <w:rFonts w:asciiTheme="majorHAnsi" w:hAnsiTheme="majorHAnsi" w:cs="Times New Roman"/>
                <w:sz w:val="20"/>
                <w:szCs w:val="20"/>
              </w:rPr>
              <w:t xml:space="preserve"> : </w:t>
            </w:r>
            <w:r w:rsidR="0019553C" w:rsidRPr="00487F19">
              <w:rPr>
                <w:rFonts w:asciiTheme="majorHAnsi" w:hAnsiTheme="majorHAnsi" w:cs="Times New Roman"/>
                <w:sz w:val="20"/>
                <w:szCs w:val="20"/>
              </w:rPr>
              <w:t xml:space="preserve">Déplacements </w:t>
            </w:r>
            <w:r w:rsidR="005921F0" w:rsidRPr="00487F19">
              <w:rPr>
                <w:rFonts w:asciiTheme="majorHAnsi" w:hAnsiTheme="majorHAnsi" w:cs="Times New Roman"/>
                <w:sz w:val="20"/>
                <w:szCs w:val="20"/>
              </w:rPr>
              <w:t>(externes, domicile des usagers ou dans la rue sur le territoire</w:t>
            </w:r>
            <w:r w:rsidR="004E498C">
              <w:rPr>
                <w:rFonts w:asciiTheme="majorHAnsi" w:hAnsiTheme="majorHAnsi" w:cs="Times New Roman"/>
                <w:sz w:val="20"/>
                <w:szCs w:val="20"/>
              </w:rPr>
              <w:t xml:space="preserve">) </w:t>
            </w:r>
          </w:p>
          <w:p w:rsidR="00487F19" w:rsidRPr="00487F19" w:rsidRDefault="00487F19" w:rsidP="00487F19">
            <w:pPr>
              <w:tabs>
                <w:tab w:val="left" w:pos="756"/>
              </w:tabs>
              <w:rPr>
                <w:rFonts w:asciiTheme="majorHAnsi" w:hAnsiTheme="majorHAnsi" w:cs="Times New Roman"/>
                <w:sz w:val="20"/>
                <w:szCs w:val="20"/>
              </w:rPr>
            </w:pPr>
            <w:r w:rsidRPr="00487F19">
              <w:rPr>
                <w:rFonts w:asciiTheme="majorHAnsi" w:hAnsiTheme="majorHAnsi" w:cs="Times New Roman"/>
                <w:sz w:val="20"/>
                <w:szCs w:val="20"/>
              </w:rPr>
              <w:t>Les agents peuvent avoir à traiter des situations urgentes et par conséquent effectuer des heures supplémentaires</w:t>
            </w:r>
            <w:r w:rsidR="00B6113A" w:rsidRPr="00487F19">
              <w:rPr>
                <w:rFonts w:asciiTheme="majorHAnsi" w:hAnsiTheme="majorHAnsi" w:cs="Times New Roman"/>
                <w:sz w:val="20"/>
                <w:szCs w:val="20"/>
              </w:rPr>
              <w:t xml:space="preserve">. </w:t>
            </w:r>
            <w:r w:rsidR="00F46636">
              <w:rPr>
                <w:rFonts w:asciiTheme="majorHAnsi" w:hAnsiTheme="majorHAnsi" w:cs="Times New Roman"/>
                <w:sz w:val="20"/>
                <w:szCs w:val="20"/>
              </w:rPr>
              <w:t>(</w:t>
            </w:r>
            <w:r w:rsidRPr="00487F19">
              <w:rPr>
                <w:rFonts w:asciiTheme="majorHAnsi" w:hAnsiTheme="majorHAnsi" w:cs="Times New Roman"/>
                <w:sz w:val="20"/>
                <w:szCs w:val="20"/>
              </w:rPr>
              <w:t>Le dépassement des horaires doit être soumis à une autorisation du chef de service et récupéré dans les deux mois)</w:t>
            </w:r>
          </w:p>
          <w:p w:rsidR="00FA6E23" w:rsidRPr="00487F19" w:rsidRDefault="00FA6E23" w:rsidP="005921F0">
            <w:pPr>
              <w:tabs>
                <w:tab w:val="left" w:pos="756"/>
              </w:tabs>
              <w:rPr>
                <w:rFonts w:asciiTheme="majorHAnsi" w:hAnsiTheme="majorHAnsi" w:cs="Times New Roman"/>
                <w:sz w:val="20"/>
                <w:szCs w:val="20"/>
              </w:rPr>
            </w:pPr>
            <w:r w:rsidRPr="00487F19">
              <w:rPr>
                <w:rFonts w:asciiTheme="majorHAnsi" w:hAnsiTheme="majorHAnsi" w:cs="Times New Roman"/>
                <w:b/>
                <w:sz w:val="20"/>
                <w:szCs w:val="20"/>
              </w:rPr>
              <w:t>Lieu </w:t>
            </w:r>
            <w:r w:rsidRPr="00487F19">
              <w:rPr>
                <w:rFonts w:asciiTheme="majorHAnsi" w:hAnsiTheme="majorHAnsi" w:cs="Times New Roman"/>
                <w:sz w:val="20"/>
                <w:szCs w:val="20"/>
              </w:rPr>
              <w:t>:</w:t>
            </w:r>
            <w:r w:rsidR="00C6346E" w:rsidRPr="00487F19">
              <w:rPr>
                <w:rFonts w:asciiTheme="majorHAnsi" w:hAnsiTheme="majorHAnsi" w:cs="Times New Roman"/>
                <w:sz w:val="20"/>
                <w:szCs w:val="20"/>
              </w:rPr>
              <w:t xml:space="preserve"> Centre</w:t>
            </w:r>
            <w:r w:rsidR="00353D0D" w:rsidRPr="00487F19">
              <w:rPr>
                <w:rFonts w:asciiTheme="majorHAnsi" w:hAnsiTheme="majorHAnsi" w:cs="Times New Roman"/>
                <w:sz w:val="20"/>
                <w:szCs w:val="20"/>
              </w:rPr>
              <w:t>s</w:t>
            </w:r>
            <w:r w:rsidR="005921F0" w:rsidRPr="00487F19">
              <w:rPr>
                <w:rFonts w:asciiTheme="majorHAnsi" w:hAnsiTheme="majorHAnsi" w:cs="Times New Roman"/>
                <w:sz w:val="20"/>
                <w:szCs w:val="20"/>
              </w:rPr>
              <w:t xml:space="preserve"> de quartiers</w:t>
            </w:r>
            <w:r w:rsidR="004E498C">
              <w:rPr>
                <w:rFonts w:asciiTheme="majorHAnsi" w:hAnsiTheme="majorHAnsi" w:cs="Times New Roman"/>
                <w:sz w:val="20"/>
                <w:szCs w:val="20"/>
              </w:rPr>
              <w:t xml:space="preserve"> et </w:t>
            </w:r>
            <w:proofErr w:type="gramStart"/>
            <w:r w:rsidR="004E498C">
              <w:rPr>
                <w:rFonts w:asciiTheme="majorHAnsi" w:hAnsiTheme="majorHAnsi" w:cs="Times New Roman"/>
                <w:sz w:val="20"/>
                <w:szCs w:val="20"/>
              </w:rPr>
              <w:t xml:space="preserve">social </w:t>
            </w:r>
            <w:r w:rsidR="005921F0" w:rsidRPr="00487F19">
              <w:rPr>
                <w:rFonts w:asciiTheme="majorHAnsi" w:hAnsiTheme="majorHAnsi" w:cs="Times New Roman"/>
                <w:sz w:val="20"/>
                <w:szCs w:val="20"/>
              </w:rPr>
              <w:t>,</w:t>
            </w:r>
            <w:proofErr w:type="gramEnd"/>
            <w:r w:rsidR="005921F0" w:rsidRPr="00487F19">
              <w:rPr>
                <w:rFonts w:asciiTheme="majorHAnsi" w:hAnsiTheme="majorHAnsi" w:cs="Times New Roman"/>
                <w:sz w:val="20"/>
                <w:szCs w:val="20"/>
              </w:rPr>
              <w:t xml:space="preserve"> Mairie, </w:t>
            </w:r>
            <w:r w:rsidR="00C6346E" w:rsidRPr="00487F19">
              <w:rPr>
                <w:rFonts w:asciiTheme="majorHAnsi" w:hAnsiTheme="majorHAnsi" w:cs="Times New Roman"/>
                <w:sz w:val="20"/>
                <w:szCs w:val="20"/>
              </w:rPr>
              <w:t>au domicile des usagers</w:t>
            </w:r>
            <w:r w:rsidR="005921F0" w:rsidRPr="00487F19">
              <w:rPr>
                <w:rFonts w:asciiTheme="majorHAnsi" w:hAnsiTheme="majorHAnsi" w:cs="Times New Roman"/>
                <w:sz w:val="20"/>
                <w:szCs w:val="20"/>
              </w:rPr>
              <w:t>.</w:t>
            </w:r>
          </w:p>
          <w:p w:rsidR="005921F0" w:rsidRPr="00487F19" w:rsidRDefault="005921F0" w:rsidP="005921F0">
            <w:pPr>
              <w:tabs>
                <w:tab w:val="left" w:pos="756"/>
              </w:tabs>
              <w:rPr>
                <w:rFonts w:asciiTheme="majorHAnsi" w:hAnsiTheme="majorHAnsi" w:cs="Times New Roman"/>
                <w:sz w:val="20"/>
                <w:szCs w:val="20"/>
              </w:rPr>
            </w:pPr>
          </w:p>
        </w:tc>
      </w:tr>
      <w:tr w:rsidR="00FA6E23" w:rsidRPr="00487F19" w:rsidTr="006564A2">
        <w:tc>
          <w:tcPr>
            <w:tcW w:w="11340" w:type="dxa"/>
          </w:tcPr>
          <w:p w:rsidR="00FA6E23" w:rsidRPr="00487F19" w:rsidRDefault="00FA6E23" w:rsidP="007925B2">
            <w:pPr>
              <w:tabs>
                <w:tab w:val="left" w:pos="756"/>
              </w:tabs>
              <w:spacing w:before="120" w:after="120"/>
              <w:jc w:val="center"/>
              <w:rPr>
                <w:rFonts w:asciiTheme="majorHAnsi" w:hAnsiTheme="majorHAnsi" w:cs="Times New Roman"/>
                <w:b/>
                <w:sz w:val="20"/>
                <w:szCs w:val="20"/>
              </w:rPr>
            </w:pPr>
            <w:r w:rsidRPr="00487F19">
              <w:rPr>
                <w:rFonts w:asciiTheme="majorHAnsi" w:hAnsiTheme="majorHAnsi" w:cs="Times New Roman"/>
                <w:b/>
                <w:sz w:val="20"/>
                <w:szCs w:val="20"/>
              </w:rPr>
              <w:t>ELEMENTS DE REMUNERATION</w:t>
            </w:r>
          </w:p>
        </w:tc>
      </w:tr>
      <w:tr w:rsidR="00FA6E23" w:rsidRPr="00487F19" w:rsidTr="006564A2">
        <w:tc>
          <w:tcPr>
            <w:tcW w:w="11340" w:type="dxa"/>
          </w:tcPr>
          <w:p w:rsidR="005921F0" w:rsidRPr="00487F19" w:rsidRDefault="005921F0" w:rsidP="006070E1">
            <w:pPr>
              <w:tabs>
                <w:tab w:val="left" w:pos="756"/>
              </w:tabs>
              <w:rPr>
                <w:rFonts w:asciiTheme="majorHAnsi" w:hAnsiTheme="majorHAnsi" w:cs="Times New Roman"/>
                <w:sz w:val="20"/>
                <w:szCs w:val="20"/>
              </w:rPr>
            </w:pPr>
            <w:r w:rsidRPr="00487F19">
              <w:rPr>
                <w:rFonts w:asciiTheme="majorHAnsi" w:hAnsiTheme="majorHAnsi" w:cs="Times New Roman"/>
                <w:sz w:val="20"/>
                <w:szCs w:val="20"/>
              </w:rPr>
              <w:t xml:space="preserve">Selon les conditions statutaires </w:t>
            </w:r>
            <w:r w:rsidR="009A54BD" w:rsidRPr="00487F19">
              <w:rPr>
                <w:rFonts w:asciiTheme="majorHAnsi" w:hAnsiTheme="majorHAnsi" w:cs="Times New Roman"/>
                <w:sz w:val="20"/>
                <w:szCs w:val="20"/>
              </w:rPr>
              <w:t>(échelon et grade)</w:t>
            </w:r>
          </w:p>
          <w:p w:rsidR="00FA6E23" w:rsidRPr="00487F19" w:rsidRDefault="00A73936" w:rsidP="006070E1">
            <w:pPr>
              <w:tabs>
                <w:tab w:val="left" w:pos="756"/>
              </w:tabs>
              <w:rPr>
                <w:rFonts w:asciiTheme="majorHAnsi" w:hAnsiTheme="majorHAnsi" w:cs="Times New Roman"/>
                <w:sz w:val="20"/>
                <w:szCs w:val="20"/>
              </w:rPr>
            </w:pPr>
            <w:r w:rsidRPr="00487F19">
              <w:rPr>
                <w:rFonts w:asciiTheme="majorHAnsi" w:hAnsiTheme="majorHAnsi" w:cs="Times New Roman"/>
                <w:sz w:val="20"/>
                <w:szCs w:val="20"/>
              </w:rPr>
              <w:t>1) N.B.I</w:t>
            </w:r>
            <w:r w:rsidR="00FA6E23" w:rsidRPr="00487F19">
              <w:rPr>
                <w:rFonts w:asciiTheme="majorHAnsi" w:hAnsiTheme="majorHAnsi" w:cs="Times New Roman"/>
                <w:sz w:val="20"/>
                <w:szCs w:val="20"/>
              </w:rPr>
              <w:t> : (pr</w:t>
            </w:r>
            <w:r w:rsidRPr="00487F19">
              <w:rPr>
                <w:rFonts w:asciiTheme="majorHAnsi" w:hAnsiTheme="majorHAnsi" w:cs="Times New Roman"/>
                <w:sz w:val="20"/>
                <w:szCs w:val="20"/>
              </w:rPr>
              <w:t>éciser le nombre de points) : 20 (uniquement les titulaires).</w:t>
            </w:r>
            <w:r w:rsidR="002530CC">
              <w:rPr>
                <w:rFonts w:asciiTheme="majorHAnsi" w:hAnsiTheme="majorHAnsi" w:cs="Times New Roman"/>
                <w:sz w:val="20"/>
                <w:szCs w:val="20"/>
              </w:rPr>
              <w:t xml:space="preserve"> + CTI </w:t>
            </w:r>
          </w:p>
          <w:p w:rsidR="00A73936" w:rsidRPr="00487F19" w:rsidRDefault="00487F19" w:rsidP="00A73936">
            <w:pPr>
              <w:autoSpaceDE w:val="0"/>
              <w:autoSpaceDN w:val="0"/>
              <w:adjustRightInd w:val="0"/>
              <w:rPr>
                <w:rFonts w:asciiTheme="majorHAnsi" w:hAnsiTheme="majorHAnsi" w:cs="Times New Roman"/>
                <w:sz w:val="20"/>
                <w:szCs w:val="20"/>
              </w:rPr>
            </w:pPr>
            <w:r w:rsidRPr="00487F19">
              <w:rPr>
                <w:rFonts w:asciiTheme="majorHAnsi" w:hAnsiTheme="majorHAnsi" w:cs="Times New Roman"/>
                <w:sz w:val="20"/>
                <w:szCs w:val="20"/>
              </w:rPr>
              <w:t>2)</w:t>
            </w:r>
            <w:r w:rsidR="009A54BD" w:rsidRPr="00487F19">
              <w:rPr>
                <w:rFonts w:asciiTheme="majorHAnsi" w:hAnsiTheme="majorHAnsi" w:cs="Times New Roman"/>
                <w:sz w:val="20"/>
                <w:szCs w:val="20"/>
              </w:rPr>
              <w:t xml:space="preserve"> </w:t>
            </w:r>
            <w:r w:rsidR="00D44230">
              <w:rPr>
                <w:rFonts w:asciiTheme="majorHAnsi" w:hAnsiTheme="majorHAnsi" w:cs="Times New Roman"/>
                <w:sz w:val="20"/>
                <w:szCs w:val="20"/>
              </w:rPr>
              <w:t>RIFSSEP (part fixe et part variable).</w:t>
            </w:r>
          </w:p>
          <w:p w:rsidR="00A73936" w:rsidRPr="00487F19" w:rsidRDefault="00A73936" w:rsidP="00A73936">
            <w:pPr>
              <w:autoSpaceDE w:val="0"/>
              <w:autoSpaceDN w:val="0"/>
              <w:adjustRightInd w:val="0"/>
              <w:rPr>
                <w:rFonts w:asciiTheme="majorHAnsi" w:hAnsiTheme="majorHAnsi" w:cs="Times New Roman"/>
                <w:sz w:val="20"/>
                <w:szCs w:val="20"/>
              </w:rPr>
            </w:pPr>
            <w:r w:rsidRPr="00487F19">
              <w:rPr>
                <w:rFonts w:asciiTheme="majorHAnsi" w:hAnsiTheme="majorHAnsi" w:cs="Times New Roman"/>
                <w:b/>
                <w:sz w:val="20"/>
                <w:szCs w:val="20"/>
              </w:rPr>
              <w:t>Autres :</w:t>
            </w:r>
            <w:r w:rsidRPr="00487F19">
              <w:rPr>
                <w:rFonts w:asciiTheme="majorHAnsi" w:hAnsiTheme="majorHAnsi" w:cs="Times New Roman"/>
                <w:sz w:val="20"/>
                <w:szCs w:val="20"/>
              </w:rPr>
              <w:t xml:space="preserve"> CASC (6 mois de présence</w:t>
            </w:r>
            <w:r w:rsidR="009A54BD" w:rsidRPr="00487F19">
              <w:rPr>
                <w:rFonts w:asciiTheme="majorHAnsi" w:hAnsiTheme="majorHAnsi" w:cs="Times New Roman"/>
                <w:sz w:val="20"/>
                <w:szCs w:val="20"/>
              </w:rPr>
              <w:t>, participation</w:t>
            </w:r>
            <w:r w:rsidRPr="00487F19">
              <w:rPr>
                <w:rFonts w:asciiTheme="majorHAnsi" w:hAnsiTheme="majorHAnsi" w:cs="Times New Roman"/>
                <w:sz w:val="20"/>
                <w:szCs w:val="20"/>
              </w:rPr>
              <w:t xml:space="preserve"> aux frais de mutuelle agrée, de restauration et de frais transports). </w:t>
            </w:r>
          </w:p>
          <w:p w:rsidR="00FA6E23" w:rsidRPr="00487F19" w:rsidRDefault="00FA6E23" w:rsidP="006070E1">
            <w:pPr>
              <w:tabs>
                <w:tab w:val="left" w:pos="756"/>
              </w:tabs>
              <w:rPr>
                <w:rFonts w:asciiTheme="majorHAnsi" w:hAnsiTheme="majorHAnsi" w:cs="Times New Roman"/>
                <w:sz w:val="20"/>
                <w:szCs w:val="20"/>
              </w:rPr>
            </w:pPr>
          </w:p>
        </w:tc>
      </w:tr>
    </w:tbl>
    <w:p w:rsidR="00FA6E23" w:rsidRPr="00EB1A87" w:rsidRDefault="00FA6E23" w:rsidP="00934A08">
      <w:pPr>
        <w:rPr>
          <w:rFonts w:ascii="Times New Roman" w:hAnsi="Times New Roman" w:cs="Times New Roman"/>
          <w:sz w:val="20"/>
          <w:szCs w:val="20"/>
        </w:rPr>
      </w:pPr>
    </w:p>
    <w:sectPr w:rsidR="00FA6E23" w:rsidRPr="00EB1A87" w:rsidSect="007925B2">
      <w:pgSz w:w="11906" w:h="16838"/>
      <w:pgMar w:top="73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A87" w:rsidRDefault="00EB1A87" w:rsidP="004E29C1">
      <w:pPr>
        <w:spacing w:after="0" w:line="240" w:lineRule="auto"/>
      </w:pPr>
      <w:r>
        <w:separator/>
      </w:r>
    </w:p>
  </w:endnote>
  <w:endnote w:type="continuationSeparator" w:id="0">
    <w:p w:rsidR="00EB1A87" w:rsidRDefault="00EB1A87" w:rsidP="004E2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A87" w:rsidRDefault="00EB1A87" w:rsidP="004E29C1">
      <w:pPr>
        <w:spacing w:after="0" w:line="240" w:lineRule="auto"/>
      </w:pPr>
      <w:r>
        <w:separator/>
      </w:r>
    </w:p>
  </w:footnote>
  <w:footnote w:type="continuationSeparator" w:id="0">
    <w:p w:rsidR="00EB1A87" w:rsidRDefault="00EB1A87" w:rsidP="004E2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60F2"/>
    <w:multiLevelType w:val="hybridMultilevel"/>
    <w:tmpl w:val="E97AA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C674E"/>
    <w:multiLevelType w:val="hybridMultilevel"/>
    <w:tmpl w:val="C3FACC72"/>
    <w:lvl w:ilvl="0" w:tplc="5DA02334">
      <w:numFmt w:val="bullet"/>
      <w:lvlText w:val="-"/>
      <w:lvlJc w:val="left"/>
      <w:pPr>
        <w:ind w:left="720" w:hanging="360"/>
      </w:pPr>
      <w:rPr>
        <w:rFonts w:ascii="Calibri Light" w:eastAsiaTheme="minorHAnsi" w:hAnsi="Calibri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9D4713"/>
    <w:multiLevelType w:val="hybridMultilevel"/>
    <w:tmpl w:val="D76CE43C"/>
    <w:lvl w:ilvl="0" w:tplc="0BB436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E93430"/>
    <w:multiLevelType w:val="hybridMultilevel"/>
    <w:tmpl w:val="3092BA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BB56A6"/>
    <w:multiLevelType w:val="hybridMultilevel"/>
    <w:tmpl w:val="30127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F83F3D"/>
    <w:multiLevelType w:val="hybridMultilevel"/>
    <w:tmpl w:val="7116F1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1B41DC"/>
    <w:multiLevelType w:val="hybridMultilevel"/>
    <w:tmpl w:val="4A32DB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EF75B9"/>
    <w:multiLevelType w:val="hybridMultilevel"/>
    <w:tmpl w:val="298C5B14"/>
    <w:lvl w:ilvl="0" w:tplc="E09A0912">
      <w:numFmt w:val="bullet"/>
      <w:lvlText w:val="-"/>
      <w:lvlJc w:val="left"/>
      <w:pPr>
        <w:ind w:left="720" w:hanging="360"/>
      </w:pPr>
      <w:rPr>
        <w:rFonts w:ascii="Calibri Light" w:eastAsiaTheme="minorHAnsi" w:hAnsi="Calibri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BC0D92"/>
    <w:multiLevelType w:val="hybridMultilevel"/>
    <w:tmpl w:val="828475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8455B2"/>
    <w:multiLevelType w:val="hybridMultilevel"/>
    <w:tmpl w:val="99D6258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1AF133FC"/>
    <w:multiLevelType w:val="hybridMultilevel"/>
    <w:tmpl w:val="F7A40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B623D1"/>
    <w:multiLevelType w:val="hybridMultilevel"/>
    <w:tmpl w:val="EDDE1CCE"/>
    <w:lvl w:ilvl="0" w:tplc="E09A0912">
      <w:numFmt w:val="bullet"/>
      <w:lvlText w:val="-"/>
      <w:lvlJc w:val="left"/>
      <w:pPr>
        <w:ind w:left="720" w:hanging="360"/>
      </w:pPr>
      <w:rPr>
        <w:rFonts w:ascii="Calibri Light" w:eastAsiaTheme="minorHAnsi" w:hAnsi="Calibri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8CE203B"/>
    <w:multiLevelType w:val="hybridMultilevel"/>
    <w:tmpl w:val="40685F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8C148A"/>
    <w:multiLevelType w:val="hybridMultilevel"/>
    <w:tmpl w:val="D8A2791E"/>
    <w:lvl w:ilvl="0" w:tplc="0BB436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2D32E9"/>
    <w:multiLevelType w:val="hybridMultilevel"/>
    <w:tmpl w:val="8EE43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3D7F46"/>
    <w:multiLevelType w:val="hybridMultilevel"/>
    <w:tmpl w:val="EC4239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6407490"/>
    <w:multiLevelType w:val="hybridMultilevel"/>
    <w:tmpl w:val="0C046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E33FF8"/>
    <w:multiLevelType w:val="hybridMultilevel"/>
    <w:tmpl w:val="94981D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4D57129"/>
    <w:multiLevelType w:val="hybridMultilevel"/>
    <w:tmpl w:val="1608A2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30741C"/>
    <w:multiLevelType w:val="hybridMultilevel"/>
    <w:tmpl w:val="3086D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AE53B8"/>
    <w:multiLevelType w:val="hybridMultilevel"/>
    <w:tmpl w:val="08249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A904008"/>
    <w:multiLevelType w:val="hybridMultilevel"/>
    <w:tmpl w:val="71ECFD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AED2B13"/>
    <w:multiLevelType w:val="hybridMultilevel"/>
    <w:tmpl w:val="4C5A7652"/>
    <w:lvl w:ilvl="0" w:tplc="E09A0912">
      <w:numFmt w:val="bullet"/>
      <w:lvlText w:val="-"/>
      <w:lvlJc w:val="left"/>
      <w:pPr>
        <w:ind w:left="2160" w:hanging="360"/>
      </w:pPr>
      <w:rPr>
        <w:rFonts w:ascii="Calibri Light" w:eastAsiaTheme="minorHAnsi" w:hAnsi="Calibri Light" w:cstheme="minorBid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3" w15:restartNumberingAfterBreak="0">
    <w:nsid w:val="513C34FF"/>
    <w:multiLevelType w:val="hybridMultilevel"/>
    <w:tmpl w:val="9320C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3BD4EDC"/>
    <w:multiLevelType w:val="hybridMultilevel"/>
    <w:tmpl w:val="37AA03B8"/>
    <w:lvl w:ilvl="0" w:tplc="E09A0912">
      <w:numFmt w:val="bullet"/>
      <w:lvlText w:val="-"/>
      <w:lvlJc w:val="left"/>
      <w:pPr>
        <w:ind w:left="720" w:hanging="360"/>
      </w:pPr>
      <w:rPr>
        <w:rFonts w:ascii="Calibri Light" w:eastAsiaTheme="minorHAnsi" w:hAnsi="Calibri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6425C65"/>
    <w:multiLevelType w:val="hybridMultilevel"/>
    <w:tmpl w:val="A31ACB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9CF1842"/>
    <w:multiLevelType w:val="hybridMultilevel"/>
    <w:tmpl w:val="995A9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4E2CB2"/>
    <w:multiLevelType w:val="hybridMultilevel"/>
    <w:tmpl w:val="738428AC"/>
    <w:lvl w:ilvl="0" w:tplc="E09A0912">
      <w:numFmt w:val="bullet"/>
      <w:lvlText w:val="-"/>
      <w:lvlJc w:val="left"/>
      <w:pPr>
        <w:ind w:left="768" w:hanging="360"/>
      </w:pPr>
      <w:rPr>
        <w:rFonts w:ascii="Calibri Light" w:eastAsiaTheme="minorHAnsi" w:hAnsi="Calibri Light" w:cstheme="minorBidi"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28" w15:restartNumberingAfterBreak="0">
    <w:nsid w:val="686D6912"/>
    <w:multiLevelType w:val="hybridMultilevel"/>
    <w:tmpl w:val="53F8DF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D5D5E96"/>
    <w:multiLevelType w:val="hybridMultilevel"/>
    <w:tmpl w:val="DADCD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D66166"/>
    <w:multiLevelType w:val="hybridMultilevel"/>
    <w:tmpl w:val="3314D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6DB099D"/>
    <w:multiLevelType w:val="hybridMultilevel"/>
    <w:tmpl w:val="DC927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4A5832"/>
    <w:multiLevelType w:val="hybridMultilevel"/>
    <w:tmpl w:val="9CB2C5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1625C4"/>
    <w:multiLevelType w:val="hybridMultilevel"/>
    <w:tmpl w:val="C8260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4164"/>
    <w:multiLevelType w:val="hybridMultilevel"/>
    <w:tmpl w:val="B93487B4"/>
    <w:lvl w:ilvl="0" w:tplc="E09A0912">
      <w:numFmt w:val="bullet"/>
      <w:lvlText w:val="-"/>
      <w:lvlJc w:val="left"/>
      <w:pPr>
        <w:ind w:left="720" w:hanging="360"/>
      </w:pPr>
      <w:rPr>
        <w:rFonts w:ascii="Calibri Light" w:eastAsiaTheme="minorHAnsi" w:hAnsi="Calibri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D0F70A5"/>
    <w:multiLevelType w:val="hybridMultilevel"/>
    <w:tmpl w:val="4E8CDC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FDA226D"/>
    <w:multiLevelType w:val="hybridMultilevel"/>
    <w:tmpl w:val="C558337C"/>
    <w:lvl w:ilvl="0" w:tplc="E09A0912">
      <w:numFmt w:val="bullet"/>
      <w:lvlText w:val="-"/>
      <w:lvlJc w:val="left"/>
      <w:pPr>
        <w:ind w:left="1440" w:hanging="360"/>
      </w:pPr>
      <w:rPr>
        <w:rFonts w:ascii="Calibri Light" w:eastAsiaTheme="minorHAnsi" w:hAnsi="Calibri Light"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7" w15:restartNumberingAfterBreak="0">
    <w:nsid w:val="7FF05CBC"/>
    <w:multiLevelType w:val="hybridMultilevel"/>
    <w:tmpl w:val="0E0899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
  </w:num>
  <w:num w:numId="4">
    <w:abstractNumId w:val="16"/>
  </w:num>
  <w:num w:numId="5">
    <w:abstractNumId w:val="11"/>
  </w:num>
  <w:num w:numId="6">
    <w:abstractNumId w:val="7"/>
  </w:num>
  <w:num w:numId="7">
    <w:abstractNumId w:val="24"/>
  </w:num>
  <w:num w:numId="8">
    <w:abstractNumId w:val="36"/>
  </w:num>
  <w:num w:numId="9">
    <w:abstractNumId w:val="22"/>
  </w:num>
  <w:num w:numId="10">
    <w:abstractNumId w:val="34"/>
  </w:num>
  <w:num w:numId="11">
    <w:abstractNumId w:val="27"/>
  </w:num>
  <w:num w:numId="12">
    <w:abstractNumId w:val="5"/>
  </w:num>
  <w:num w:numId="13">
    <w:abstractNumId w:val="25"/>
  </w:num>
  <w:num w:numId="14">
    <w:abstractNumId w:val="30"/>
  </w:num>
  <w:num w:numId="15">
    <w:abstractNumId w:val="9"/>
  </w:num>
  <w:num w:numId="16">
    <w:abstractNumId w:val="33"/>
  </w:num>
  <w:num w:numId="17">
    <w:abstractNumId w:val="19"/>
  </w:num>
  <w:num w:numId="18">
    <w:abstractNumId w:val="21"/>
  </w:num>
  <w:num w:numId="19">
    <w:abstractNumId w:val="0"/>
  </w:num>
  <w:num w:numId="20">
    <w:abstractNumId w:val="31"/>
  </w:num>
  <w:num w:numId="21">
    <w:abstractNumId w:val="26"/>
  </w:num>
  <w:num w:numId="22">
    <w:abstractNumId w:val="35"/>
  </w:num>
  <w:num w:numId="23">
    <w:abstractNumId w:val="23"/>
  </w:num>
  <w:num w:numId="24">
    <w:abstractNumId w:val="8"/>
  </w:num>
  <w:num w:numId="25">
    <w:abstractNumId w:val="4"/>
  </w:num>
  <w:num w:numId="26">
    <w:abstractNumId w:val="18"/>
  </w:num>
  <w:num w:numId="27">
    <w:abstractNumId w:val="15"/>
  </w:num>
  <w:num w:numId="28">
    <w:abstractNumId w:val="29"/>
  </w:num>
  <w:num w:numId="29">
    <w:abstractNumId w:val="12"/>
  </w:num>
  <w:num w:numId="30">
    <w:abstractNumId w:val="17"/>
  </w:num>
  <w:num w:numId="31">
    <w:abstractNumId w:val="28"/>
  </w:num>
  <w:num w:numId="32">
    <w:abstractNumId w:val="10"/>
  </w:num>
  <w:num w:numId="33">
    <w:abstractNumId w:val="14"/>
  </w:num>
  <w:num w:numId="34">
    <w:abstractNumId w:val="32"/>
  </w:num>
  <w:num w:numId="35">
    <w:abstractNumId w:val="37"/>
  </w:num>
  <w:num w:numId="36">
    <w:abstractNumId w:val="20"/>
  </w:num>
  <w:num w:numId="37">
    <w:abstractNumId w:val="6"/>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9FB"/>
    <w:rsid w:val="00004719"/>
    <w:rsid w:val="0003546E"/>
    <w:rsid w:val="001228D8"/>
    <w:rsid w:val="001909FB"/>
    <w:rsid w:val="0019553C"/>
    <w:rsid w:val="00195A39"/>
    <w:rsid w:val="001B3AB4"/>
    <w:rsid w:val="001B584E"/>
    <w:rsid w:val="002019A2"/>
    <w:rsid w:val="002530CC"/>
    <w:rsid w:val="002F1CCC"/>
    <w:rsid w:val="00323F4E"/>
    <w:rsid w:val="00336A17"/>
    <w:rsid w:val="003425C8"/>
    <w:rsid w:val="00353D0D"/>
    <w:rsid w:val="0036296A"/>
    <w:rsid w:val="0038063C"/>
    <w:rsid w:val="003C39B5"/>
    <w:rsid w:val="003E4435"/>
    <w:rsid w:val="003F24EA"/>
    <w:rsid w:val="003F4B9C"/>
    <w:rsid w:val="00403496"/>
    <w:rsid w:val="00425B0A"/>
    <w:rsid w:val="004417F3"/>
    <w:rsid w:val="0045255F"/>
    <w:rsid w:val="004575DF"/>
    <w:rsid w:val="00460C27"/>
    <w:rsid w:val="00487F19"/>
    <w:rsid w:val="004E29C1"/>
    <w:rsid w:val="004E37A4"/>
    <w:rsid w:val="004E498C"/>
    <w:rsid w:val="004F61CB"/>
    <w:rsid w:val="00514A01"/>
    <w:rsid w:val="00563AC3"/>
    <w:rsid w:val="00577B42"/>
    <w:rsid w:val="005843BA"/>
    <w:rsid w:val="005921F0"/>
    <w:rsid w:val="005A4FD6"/>
    <w:rsid w:val="005A5F98"/>
    <w:rsid w:val="005E5D68"/>
    <w:rsid w:val="005E7072"/>
    <w:rsid w:val="006070E1"/>
    <w:rsid w:val="00626DD1"/>
    <w:rsid w:val="006564A2"/>
    <w:rsid w:val="00694532"/>
    <w:rsid w:val="006D044D"/>
    <w:rsid w:val="006E0629"/>
    <w:rsid w:val="007146AC"/>
    <w:rsid w:val="0073554F"/>
    <w:rsid w:val="007450A7"/>
    <w:rsid w:val="007465F5"/>
    <w:rsid w:val="007925B2"/>
    <w:rsid w:val="007C0250"/>
    <w:rsid w:val="007D745C"/>
    <w:rsid w:val="007E690D"/>
    <w:rsid w:val="0083555A"/>
    <w:rsid w:val="0084769C"/>
    <w:rsid w:val="008A7FA0"/>
    <w:rsid w:val="008B7ECC"/>
    <w:rsid w:val="008C5436"/>
    <w:rsid w:val="008E7408"/>
    <w:rsid w:val="00934A08"/>
    <w:rsid w:val="00935B52"/>
    <w:rsid w:val="00966609"/>
    <w:rsid w:val="00995337"/>
    <w:rsid w:val="009A54BD"/>
    <w:rsid w:val="009B6306"/>
    <w:rsid w:val="009C1EF2"/>
    <w:rsid w:val="009D0185"/>
    <w:rsid w:val="009D420B"/>
    <w:rsid w:val="00A15ABF"/>
    <w:rsid w:val="00A25C9D"/>
    <w:rsid w:val="00A344ED"/>
    <w:rsid w:val="00A408E9"/>
    <w:rsid w:val="00A46963"/>
    <w:rsid w:val="00A73936"/>
    <w:rsid w:val="00B13B56"/>
    <w:rsid w:val="00B22945"/>
    <w:rsid w:val="00B6113A"/>
    <w:rsid w:val="00B81414"/>
    <w:rsid w:val="00B865C7"/>
    <w:rsid w:val="00BA60FA"/>
    <w:rsid w:val="00BB5ED0"/>
    <w:rsid w:val="00C00A3A"/>
    <w:rsid w:val="00C05B5A"/>
    <w:rsid w:val="00C127BD"/>
    <w:rsid w:val="00C6346E"/>
    <w:rsid w:val="00C762A6"/>
    <w:rsid w:val="00CE17D1"/>
    <w:rsid w:val="00CE5AA7"/>
    <w:rsid w:val="00D34800"/>
    <w:rsid w:val="00D41A6C"/>
    <w:rsid w:val="00D44230"/>
    <w:rsid w:val="00D4603A"/>
    <w:rsid w:val="00D502D5"/>
    <w:rsid w:val="00D57EB3"/>
    <w:rsid w:val="00E01705"/>
    <w:rsid w:val="00E3095D"/>
    <w:rsid w:val="00E45CD2"/>
    <w:rsid w:val="00E52BD0"/>
    <w:rsid w:val="00E548BD"/>
    <w:rsid w:val="00EB1A87"/>
    <w:rsid w:val="00F46636"/>
    <w:rsid w:val="00F54034"/>
    <w:rsid w:val="00FA1107"/>
    <w:rsid w:val="00FA4FFD"/>
    <w:rsid w:val="00FA6E23"/>
    <w:rsid w:val="00FB454C"/>
    <w:rsid w:val="00FB58B6"/>
    <w:rsid w:val="00FE73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F4EEB8"/>
  <w15:docId w15:val="{CB3B795C-FF15-4813-84A6-AD3511D04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B5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90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D420B"/>
    <w:rPr>
      <w:color w:val="808080"/>
    </w:rPr>
  </w:style>
  <w:style w:type="paragraph" w:styleId="En-tte">
    <w:name w:val="header"/>
    <w:basedOn w:val="Normal"/>
    <w:link w:val="En-tteCar"/>
    <w:uiPriority w:val="99"/>
    <w:unhideWhenUsed/>
    <w:rsid w:val="004E29C1"/>
    <w:pPr>
      <w:tabs>
        <w:tab w:val="center" w:pos="4536"/>
        <w:tab w:val="right" w:pos="9072"/>
      </w:tabs>
      <w:spacing w:after="0" w:line="240" w:lineRule="auto"/>
    </w:pPr>
  </w:style>
  <w:style w:type="character" w:customStyle="1" w:styleId="En-tteCar">
    <w:name w:val="En-tête Car"/>
    <w:basedOn w:val="Policepardfaut"/>
    <w:link w:val="En-tte"/>
    <w:uiPriority w:val="99"/>
    <w:rsid w:val="004E29C1"/>
  </w:style>
  <w:style w:type="paragraph" w:styleId="Pieddepage">
    <w:name w:val="footer"/>
    <w:basedOn w:val="Normal"/>
    <w:link w:val="PieddepageCar"/>
    <w:uiPriority w:val="99"/>
    <w:unhideWhenUsed/>
    <w:rsid w:val="004E29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29C1"/>
  </w:style>
  <w:style w:type="paragraph" w:styleId="Paragraphedeliste">
    <w:name w:val="List Paragraph"/>
    <w:basedOn w:val="Normal"/>
    <w:uiPriority w:val="34"/>
    <w:qFormat/>
    <w:rsid w:val="00D502D5"/>
    <w:pPr>
      <w:ind w:left="720"/>
      <w:contextualSpacing/>
    </w:pPr>
  </w:style>
  <w:style w:type="paragraph" w:styleId="Sansinterligne">
    <w:name w:val="No Spacing"/>
    <w:uiPriority w:val="1"/>
    <w:qFormat/>
    <w:rsid w:val="00195A39"/>
    <w:pPr>
      <w:spacing w:after="0" w:line="240" w:lineRule="auto"/>
    </w:pPr>
  </w:style>
  <w:style w:type="paragraph" w:styleId="Textedebulles">
    <w:name w:val="Balloon Text"/>
    <w:basedOn w:val="Normal"/>
    <w:link w:val="TextedebullesCar"/>
    <w:uiPriority w:val="99"/>
    <w:semiHidden/>
    <w:unhideWhenUsed/>
    <w:rsid w:val="00A344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44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822211">
      <w:bodyDiv w:val="1"/>
      <w:marLeft w:val="0"/>
      <w:marRight w:val="0"/>
      <w:marTop w:val="0"/>
      <w:marBottom w:val="0"/>
      <w:divBdr>
        <w:top w:val="none" w:sz="0" w:space="0" w:color="auto"/>
        <w:left w:val="none" w:sz="0" w:space="0" w:color="auto"/>
        <w:bottom w:val="none" w:sz="0" w:space="0" w:color="auto"/>
        <w:right w:val="none" w:sz="0" w:space="0" w:color="auto"/>
      </w:divBdr>
    </w:div>
    <w:div w:id="802697111">
      <w:bodyDiv w:val="1"/>
      <w:marLeft w:val="0"/>
      <w:marRight w:val="0"/>
      <w:marTop w:val="0"/>
      <w:marBottom w:val="0"/>
      <w:divBdr>
        <w:top w:val="none" w:sz="0" w:space="0" w:color="auto"/>
        <w:left w:val="none" w:sz="0" w:space="0" w:color="auto"/>
        <w:bottom w:val="none" w:sz="0" w:space="0" w:color="auto"/>
        <w:right w:val="none" w:sz="0" w:space="0" w:color="auto"/>
      </w:divBdr>
    </w:div>
    <w:div w:id="856236786">
      <w:bodyDiv w:val="1"/>
      <w:marLeft w:val="0"/>
      <w:marRight w:val="0"/>
      <w:marTop w:val="0"/>
      <w:marBottom w:val="0"/>
      <w:divBdr>
        <w:top w:val="none" w:sz="0" w:space="0" w:color="auto"/>
        <w:left w:val="none" w:sz="0" w:space="0" w:color="auto"/>
        <w:bottom w:val="none" w:sz="0" w:space="0" w:color="auto"/>
        <w:right w:val="none" w:sz="0" w:space="0" w:color="auto"/>
      </w:divBdr>
    </w:div>
    <w:div w:id="1211115069">
      <w:bodyDiv w:val="1"/>
      <w:marLeft w:val="0"/>
      <w:marRight w:val="0"/>
      <w:marTop w:val="0"/>
      <w:marBottom w:val="0"/>
      <w:divBdr>
        <w:top w:val="none" w:sz="0" w:space="0" w:color="auto"/>
        <w:left w:val="none" w:sz="0" w:space="0" w:color="auto"/>
        <w:bottom w:val="none" w:sz="0" w:space="0" w:color="auto"/>
        <w:right w:val="none" w:sz="0" w:space="0" w:color="auto"/>
      </w:divBdr>
    </w:div>
    <w:div w:id="1265651022">
      <w:bodyDiv w:val="1"/>
      <w:marLeft w:val="0"/>
      <w:marRight w:val="0"/>
      <w:marTop w:val="0"/>
      <w:marBottom w:val="0"/>
      <w:divBdr>
        <w:top w:val="none" w:sz="0" w:space="0" w:color="auto"/>
        <w:left w:val="none" w:sz="0" w:space="0" w:color="auto"/>
        <w:bottom w:val="none" w:sz="0" w:space="0" w:color="auto"/>
        <w:right w:val="none" w:sz="0" w:space="0" w:color="auto"/>
      </w:divBdr>
    </w:div>
    <w:div w:id="1482769786">
      <w:bodyDiv w:val="1"/>
      <w:marLeft w:val="0"/>
      <w:marRight w:val="0"/>
      <w:marTop w:val="0"/>
      <w:marBottom w:val="0"/>
      <w:divBdr>
        <w:top w:val="none" w:sz="0" w:space="0" w:color="auto"/>
        <w:left w:val="none" w:sz="0" w:space="0" w:color="auto"/>
        <w:bottom w:val="none" w:sz="0" w:space="0" w:color="auto"/>
        <w:right w:val="none" w:sz="0" w:space="0" w:color="auto"/>
      </w:divBdr>
    </w:div>
    <w:div w:id="150805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CAA19-1329-4580-AEBB-4719EB06B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3553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malika haddar 2022</dc:creator>
  <cp:keywords/>
  <dc:description/>
  <cp:lastModifiedBy>Malika HADDAR</cp:lastModifiedBy>
  <cp:revision>3</cp:revision>
  <cp:lastPrinted>2020-02-18T12:44:00Z</cp:lastPrinted>
  <dcterms:created xsi:type="dcterms:W3CDTF">2023-09-20T09:40:00Z</dcterms:created>
  <dcterms:modified xsi:type="dcterms:W3CDTF">2023-09-20T09:41:00Z</dcterms:modified>
</cp:coreProperties>
</file>