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BF" w:rsidRDefault="007034D3" w:rsidP="007034D3">
      <w:pPr>
        <w:tabs>
          <w:tab w:val="left" w:pos="6946"/>
        </w:tabs>
        <w:spacing w:after="0"/>
        <w:ind w:left="2977"/>
      </w:pPr>
      <w:r>
        <w:tab/>
      </w:r>
    </w:p>
    <w:p w:rsidR="007034D3" w:rsidRDefault="007034D3" w:rsidP="007034D3">
      <w:pPr>
        <w:tabs>
          <w:tab w:val="left" w:pos="6946"/>
        </w:tabs>
        <w:spacing w:after="0"/>
        <w:ind w:left="2977"/>
      </w:pPr>
      <w: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5A07" w:rsidTr="00355C1E">
        <w:tc>
          <w:tcPr>
            <w:tcW w:w="9062" w:type="dxa"/>
          </w:tcPr>
          <w:p w:rsidR="00785A07" w:rsidRPr="007C4985" w:rsidRDefault="00785A07" w:rsidP="00355C1E">
            <w:pPr>
              <w:jc w:val="center"/>
            </w:pPr>
            <w:r w:rsidRPr="007C4985">
              <w:t>FICHE DE POSTE COORDINATEUR DE PARCOURS</w:t>
            </w:r>
            <w:r w:rsidR="00F9684E">
              <w:t xml:space="preserve"> </w:t>
            </w:r>
            <w:proofErr w:type="gramStart"/>
            <w:r w:rsidR="00F9684E">
              <w:t>( ES</w:t>
            </w:r>
            <w:proofErr w:type="gramEnd"/>
            <w:r w:rsidR="00F9684E">
              <w:t>/EJE)</w:t>
            </w:r>
          </w:p>
          <w:p w:rsidR="00785A07" w:rsidRDefault="00785A07" w:rsidP="00355C1E">
            <w:pPr>
              <w:jc w:val="center"/>
            </w:pPr>
            <w:r w:rsidRPr="007C4985">
              <w:t>PLATEFORME TND OUEST 94</w:t>
            </w:r>
            <w:r w:rsidR="00F9684E">
              <w:t xml:space="preserve"> </w:t>
            </w:r>
            <w:proofErr w:type="gramStart"/>
            <w:r w:rsidR="00F9684E">
              <w:t>( PCO</w:t>
            </w:r>
            <w:proofErr w:type="gramEnd"/>
            <w:r w:rsidR="00F9684E">
              <w:t>/PDAP)</w:t>
            </w:r>
          </w:p>
          <w:p w:rsidR="00785A07" w:rsidRDefault="00785A07" w:rsidP="00355C1E">
            <w:pPr>
              <w:jc w:val="center"/>
            </w:pPr>
          </w:p>
        </w:tc>
      </w:tr>
    </w:tbl>
    <w:p w:rsidR="00785A07" w:rsidRDefault="00785A07" w:rsidP="00785A07"/>
    <w:p w:rsidR="00785A07" w:rsidRPr="005A0E91" w:rsidRDefault="00785A07" w:rsidP="00785A07">
      <w:pPr>
        <w:rPr>
          <w:sz w:val="20"/>
          <w:szCs w:val="20"/>
        </w:rPr>
      </w:pPr>
    </w:p>
    <w:p w:rsidR="00785A07" w:rsidRPr="005A0E91" w:rsidRDefault="00785A07" w:rsidP="00785A07">
      <w:pPr>
        <w:rPr>
          <w:b/>
          <w:sz w:val="20"/>
          <w:szCs w:val="20"/>
        </w:rPr>
      </w:pPr>
      <w:r w:rsidRPr="005A0E91">
        <w:rPr>
          <w:b/>
          <w:sz w:val="20"/>
          <w:szCs w:val="20"/>
        </w:rPr>
        <w:t>Missions de coordination de parcours</w:t>
      </w:r>
    </w:p>
    <w:p w:rsidR="00785A07" w:rsidRPr="005A0E91" w:rsidRDefault="00785A07" w:rsidP="00785A07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5A0E91">
        <w:rPr>
          <w:sz w:val="20"/>
          <w:szCs w:val="20"/>
        </w:rPr>
        <w:t>Recueille les informations nécessaires à l’instruction du dossier de demande de coordination auprès de la famille et des partenaires</w:t>
      </w:r>
    </w:p>
    <w:p w:rsidR="00785A07" w:rsidRPr="005A0E91" w:rsidRDefault="00785A07" w:rsidP="00785A07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5A0E91">
        <w:rPr>
          <w:sz w:val="20"/>
          <w:szCs w:val="20"/>
        </w:rPr>
        <w:t>Participe à l’évaluation des besoins de l’enfant après validation du médecin coordinateur</w:t>
      </w:r>
    </w:p>
    <w:p w:rsidR="00785A07" w:rsidRPr="005A0E91" w:rsidRDefault="00785A07" w:rsidP="00785A07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5A0E91">
        <w:rPr>
          <w:sz w:val="20"/>
          <w:szCs w:val="20"/>
        </w:rPr>
        <w:t>Accueille, informe et soutient la famille tout au long du parcours de l’enfant au sein de la plateforme.</w:t>
      </w:r>
    </w:p>
    <w:p w:rsidR="00785A07" w:rsidRPr="005A0E91" w:rsidRDefault="00785A07" w:rsidP="00785A07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5A0E91">
        <w:rPr>
          <w:sz w:val="20"/>
          <w:szCs w:val="20"/>
        </w:rPr>
        <w:t>Réalise un bilan des habitudes de vie de l’enfant, de ses compétences sociales, individuelles, des interactions sociales et familiales</w:t>
      </w:r>
    </w:p>
    <w:p w:rsidR="00785A07" w:rsidRPr="005A0E91" w:rsidRDefault="00785A07" w:rsidP="00785A07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5A0E91">
        <w:rPr>
          <w:sz w:val="20"/>
          <w:szCs w:val="20"/>
        </w:rPr>
        <w:t>Organiser des points réguliers avec les familles et les partenaires quant à la situation et l’évolution de l’enfant</w:t>
      </w:r>
    </w:p>
    <w:p w:rsidR="00785A07" w:rsidRPr="005A0E91" w:rsidRDefault="00785A07" w:rsidP="00785A07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5A0E91">
        <w:rPr>
          <w:sz w:val="20"/>
          <w:szCs w:val="20"/>
        </w:rPr>
        <w:t>Propose et anime des temps de guidance parentale</w:t>
      </w:r>
    </w:p>
    <w:p w:rsidR="00785A07" w:rsidRPr="005A0E91" w:rsidRDefault="00785A07" w:rsidP="00785A07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5A0E91">
        <w:rPr>
          <w:sz w:val="20"/>
          <w:szCs w:val="20"/>
        </w:rPr>
        <w:t xml:space="preserve">Assure une aide à l’orientation en accord avec les familles vers les structures de soins </w:t>
      </w:r>
    </w:p>
    <w:p w:rsidR="00785A07" w:rsidRPr="005A0E91" w:rsidRDefault="00785A07" w:rsidP="00785A07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5A0E91">
        <w:rPr>
          <w:sz w:val="20"/>
          <w:szCs w:val="20"/>
        </w:rPr>
        <w:t>Informe la famille sur les modalités du Forfait d’Intervention Précoce</w:t>
      </w:r>
    </w:p>
    <w:p w:rsidR="00785A07" w:rsidRPr="005A0E91" w:rsidRDefault="00785A07" w:rsidP="00785A07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5A0E91">
        <w:rPr>
          <w:sz w:val="20"/>
          <w:szCs w:val="20"/>
        </w:rPr>
        <w:t>Adresse les enfants vers les professionnels libéraux après validation du Forfait d’Intervention Précoce par le médecin coordinateur.</w:t>
      </w:r>
    </w:p>
    <w:p w:rsidR="00785A07" w:rsidRPr="005A0E91" w:rsidRDefault="00785A07" w:rsidP="00785A07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5A0E91">
        <w:rPr>
          <w:sz w:val="20"/>
          <w:szCs w:val="20"/>
        </w:rPr>
        <w:t xml:space="preserve">S’assure de la régularité des interventions libérales et réceptionne les compte rendus à 3, 6 et 12 mois. </w:t>
      </w:r>
    </w:p>
    <w:p w:rsidR="00785A07" w:rsidRPr="005A0E91" w:rsidRDefault="00785A07" w:rsidP="00785A07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5A0E91">
        <w:rPr>
          <w:sz w:val="20"/>
          <w:szCs w:val="20"/>
        </w:rPr>
        <w:t>Organise les synthèses en fin de parcours avec les professionnels libéraux</w:t>
      </w:r>
    </w:p>
    <w:p w:rsidR="00785A07" w:rsidRPr="005A0E91" w:rsidRDefault="00785A07" w:rsidP="00785A07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5A0E91">
        <w:rPr>
          <w:sz w:val="20"/>
          <w:szCs w:val="20"/>
        </w:rPr>
        <w:t>Accompagne les familles dans les démarches administratives : MDPH, Constitution des dossiers d’admissions pour orientations ESMS</w:t>
      </w:r>
    </w:p>
    <w:p w:rsidR="00785A07" w:rsidRPr="005859A0" w:rsidRDefault="00785A07" w:rsidP="00785A07">
      <w:pPr>
        <w:rPr>
          <w:b/>
          <w:color w:val="FF0000"/>
          <w:sz w:val="20"/>
          <w:szCs w:val="20"/>
        </w:rPr>
      </w:pPr>
      <w:r w:rsidRPr="005A0E91">
        <w:rPr>
          <w:b/>
          <w:sz w:val="20"/>
          <w:szCs w:val="20"/>
        </w:rPr>
        <w:t>Appui aux professionnels de Lignes 1 et 2</w:t>
      </w:r>
      <w:r>
        <w:rPr>
          <w:b/>
          <w:sz w:val="20"/>
          <w:szCs w:val="20"/>
        </w:rPr>
        <w:t xml:space="preserve"> </w:t>
      </w:r>
    </w:p>
    <w:p w:rsidR="00785A07" w:rsidRPr="005A0E91" w:rsidRDefault="00785A07" w:rsidP="00785A07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5A0E91">
        <w:rPr>
          <w:sz w:val="20"/>
          <w:szCs w:val="20"/>
        </w:rPr>
        <w:t>Assure une fonction ressources aux professionnels de santé</w:t>
      </w:r>
    </w:p>
    <w:p w:rsidR="00785A07" w:rsidRPr="005A0E91" w:rsidRDefault="00785A07" w:rsidP="00785A07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5A0E91">
        <w:rPr>
          <w:sz w:val="20"/>
          <w:szCs w:val="20"/>
        </w:rPr>
        <w:t>Assure une réponse aux sollicitations des professionnels de du territoire et des familles souhaitant faire appel à la Plateforme</w:t>
      </w:r>
    </w:p>
    <w:p w:rsidR="00785A07" w:rsidRPr="005A0E91" w:rsidRDefault="00785A07" w:rsidP="00785A07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5A0E91">
        <w:rPr>
          <w:sz w:val="20"/>
          <w:szCs w:val="20"/>
        </w:rPr>
        <w:t>Participe aux actions d’informations/formations auprès des acteurs du territoire avec l’équipe de la plateforme</w:t>
      </w:r>
    </w:p>
    <w:p w:rsidR="00785A07" w:rsidRPr="005A0E91" w:rsidRDefault="00785A07" w:rsidP="00785A07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5A0E91">
        <w:rPr>
          <w:sz w:val="20"/>
          <w:szCs w:val="20"/>
        </w:rPr>
        <w:t>Participe à des opérations de communication en animant et élaborant des réunions des sensibilisations auprès des familles, des professionnelles de santé, du secteur de la petite enfance ou de l’enseignement</w:t>
      </w:r>
    </w:p>
    <w:p w:rsidR="00785A07" w:rsidRPr="005A0E91" w:rsidRDefault="00785A07" w:rsidP="00785A07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5A0E91">
        <w:rPr>
          <w:sz w:val="20"/>
          <w:szCs w:val="20"/>
        </w:rPr>
        <w:t>Participe à la création d’outils de communication à destination des partenaire</w:t>
      </w:r>
      <w:r>
        <w:rPr>
          <w:sz w:val="20"/>
          <w:szCs w:val="20"/>
        </w:rPr>
        <w:t>s</w:t>
      </w:r>
    </w:p>
    <w:p w:rsidR="00785A07" w:rsidRPr="005A0E91" w:rsidRDefault="00785A07" w:rsidP="00785A07">
      <w:pPr>
        <w:rPr>
          <w:sz w:val="20"/>
          <w:szCs w:val="20"/>
        </w:rPr>
      </w:pPr>
    </w:p>
    <w:p w:rsidR="00785A07" w:rsidRPr="005A0E91" w:rsidRDefault="00785A07" w:rsidP="00785A07">
      <w:pPr>
        <w:rPr>
          <w:b/>
          <w:sz w:val="20"/>
          <w:szCs w:val="20"/>
        </w:rPr>
      </w:pPr>
      <w:r w:rsidRPr="005A0E91">
        <w:rPr>
          <w:b/>
          <w:sz w:val="20"/>
          <w:szCs w:val="20"/>
        </w:rPr>
        <w:t>Compétences attendues</w:t>
      </w:r>
    </w:p>
    <w:p w:rsidR="00785A07" w:rsidRPr="005A0E91" w:rsidRDefault="00785A07" w:rsidP="00785A07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5A0E91">
        <w:rPr>
          <w:sz w:val="20"/>
          <w:szCs w:val="20"/>
        </w:rPr>
        <w:t>Connaissances liés au développement de l’enfant</w:t>
      </w:r>
    </w:p>
    <w:p w:rsidR="00785A07" w:rsidRPr="005A0E91" w:rsidRDefault="00785A07" w:rsidP="00785A07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5A0E91">
        <w:rPr>
          <w:sz w:val="20"/>
          <w:szCs w:val="20"/>
        </w:rPr>
        <w:t xml:space="preserve">Connaissances des Troubles </w:t>
      </w:r>
      <w:proofErr w:type="spellStart"/>
      <w:r w:rsidRPr="005A0E91">
        <w:rPr>
          <w:sz w:val="20"/>
          <w:szCs w:val="20"/>
        </w:rPr>
        <w:t>Neurodéveloppementaux</w:t>
      </w:r>
      <w:proofErr w:type="spellEnd"/>
    </w:p>
    <w:p w:rsidR="00785A07" w:rsidRPr="005A0E91" w:rsidRDefault="00785A07" w:rsidP="00785A07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5A0E91">
        <w:rPr>
          <w:sz w:val="20"/>
          <w:szCs w:val="20"/>
        </w:rPr>
        <w:lastRenderedPageBreak/>
        <w:t xml:space="preserve">Connaissances des recommandations de </w:t>
      </w:r>
      <w:proofErr w:type="gramStart"/>
      <w:r w:rsidRPr="005A0E91">
        <w:rPr>
          <w:sz w:val="20"/>
          <w:szCs w:val="20"/>
        </w:rPr>
        <w:t>la HAS</w:t>
      </w:r>
      <w:proofErr w:type="gramEnd"/>
      <w:r w:rsidRPr="005A0E91">
        <w:rPr>
          <w:sz w:val="20"/>
          <w:szCs w:val="20"/>
        </w:rPr>
        <w:t xml:space="preserve"> sur les TND, de la structuration du diagnostic et des interventions précoces, Plan</w:t>
      </w:r>
      <w:r>
        <w:rPr>
          <w:sz w:val="20"/>
          <w:szCs w:val="20"/>
        </w:rPr>
        <w:t>s</w:t>
      </w:r>
      <w:r w:rsidRPr="005A0E91">
        <w:rPr>
          <w:sz w:val="20"/>
          <w:szCs w:val="20"/>
        </w:rPr>
        <w:t xml:space="preserve"> Autismes</w:t>
      </w:r>
    </w:p>
    <w:p w:rsidR="00785A07" w:rsidRPr="005A0E91" w:rsidRDefault="00785A07" w:rsidP="00785A07">
      <w:pPr>
        <w:rPr>
          <w:b/>
          <w:sz w:val="20"/>
          <w:szCs w:val="20"/>
        </w:rPr>
      </w:pPr>
      <w:r w:rsidRPr="005A0E91">
        <w:rPr>
          <w:b/>
          <w:sz w:val="20"/>
          <w:szCs w:val="20"/>
        </w:rPr>
        <w:t xml:space="preserve">Qualités </w:t>
      </w:r>
      <w:proofErr w:type="spellStart"/>
      <w:r w:rsidRPr="005A0E91">
        <w:rPr>
          <w:b/>
          <w:sz w:val="20"/>
          <w:szCs w:val="20"/>
        </w:rPr>
        <w:t>recquises</w:t>
      </w:r>
      <w:proofErr w:type="spellEnd"/>
    </w:p>
    <w:p w:rsidR="00785A07" w:rsidRPr="005A0E91" w:rsidRDefault="00785A07" w:rsidP="00785A07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5A0E91">
        <w:rPr>
          <w:sz w:val="20"/>
          <w:szCs w:val="20"/>
        </w:rPr>
        <w:t>Capacités à travailler en équipe et en réseau</w:t>
      </w:r>
    </w:p>
    <w:p w:rsidR="00785A07" w:rsidRDefault="00785A07" w:rsidP="00785A07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5A0E91">
        <w:rPr>
          <w:sz w:val="20"/>
          <w:szCs w:val="20"/>
        </w:rPr>
        <w:t>Sens de l’organisation</w:t>
      </w:r>
    </w:p>
    <w:p w:rsidR="00785A07" w:rsidRDefault="00785A07" w:rsidP="00785A07">
      <w:pPr>
        <w:rPr>
          <w:sz w:val="20"/>
          <w:szCs w:val="20"/>
        </w:rPr>
      </w:pPr>
    </w:p>
    <w:p w:rsidR="00785A07" w:rsidRDefault="00785A07" w:rsidP="00785A07">
      <w:pPr>
        <w:rPr>
          <w:sz w:val="20"/>
          <w:szCs w:val="20"/>
        </w:rPr>
      </w:pPr>
    </w:p>
    <w:p w:rsidR="00785A07" w:rsidRDefault="00785A07" w:rsidP="00785A07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785A07">
        <w:rPr>
          <w:sz w:val="20"/>
          <w:szCs w:val="20"/>
        </w:rPr>
        <w:t>Poste</w:t>
      </w:r>
      <w:r w:rsidR="006771F6">
        <w:rPr>
          <w:sz w:val="20"/>
          <w:szCs w:val="20"/>
        </w:rPr>
        <w:t xml:space="preserve"> à temps plein basé à Gentilly</w:t>
      </w:r>
      <w:r w:rsidR="00005F00">
        <w:rPr>
          <w:sz w:val="20"/>
          <w:szCs w:val="20"/>
        </w:rPr>
        <w:t>, FONDATION VALLEE</w:t>
      </w:r>
    </w:p>
    <w:p w:rsidR="00785A07" w:rsidRDefault="00005F00" w:rsidP="00785A07">
      <w:pPr>
        <w:pStyle w:val="Paragraphedelist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Contact Mme </w:t>
      </w:r>
      <w:proofErr w:type="gramStart"/>
      <w:r>
        <w:rPr>
          <w:sz w:val="20"/>
          <w:szCs w:val="20"/>
        </w:rPr>
        <w:t>Roubertoux ,</w:t>
      </w:r>
      <w:proofErr w:type="gramEnd"/>
      <w:r>
        <w:rPr>
          <w:sz w:val="20"/>
          <w:szCs w:val="20"/>
        </w:rPr>
        <w:t xml:space="preserve"> cadre coordinatrice : </w:t>
      </w:r>
      <w:bookmarkStart w:id="0" w:name="_GoBack"/>
      <w:r>
        <w:rPr>
          <w:sz w:val="20"/>
          <w:szCs w:val="20"/>
        </w:rPr>
        <w:t xml:space="preserve">01 41 24 81 99 </w:t>
      </w:r>
    </w:p>
    <w:p w:rsidR="00005F00" w:rsidRPr="00785A07" w:rsidRDefault="00005F00" w:rsidP="00005F00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>Judith.roubertoux@ch-fondationvallée.fr</w:t>
      </w:r>
    </w:p>
    <w:bookmarkEnd w:id="0"/>
    <w:p w:rsidR="007034D3" w:rsidRDefault="007034D3" w:rsidP="007034D3">
      <w:pPr>
        <w:tabs>
          <w:tab w:val="left" w:pos="6946"/>
        </w:tabs>
        <w:spacing w:after="0"/>
        <w:ind w:left="2977"/>
      </w:pPr>
    </w:p>
    <w:sectPr w:rsidR="007034D3" w:rsidSect="006810BF">
      <w:headerReference w:type="default" r:id="rId8"/>
      <w:headerReference w:type="first" r:id="rId9"/>
      <w:footerReference w:type="first" r:id="rId10"/>
      <w:pgSz w:w="11906" w:h="16838"/>
      <w:pgMar w:top="2977" w:right="566" w:bottom="2268" w:left="709" w:header="708" w:footer="2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304" w:rsidRDefault="00E91304" w:rsidP="007034D3">
      <w:pPr>
        <w:spacing w:after="0" w:line="240" w:lineRule="auto"/>
      </w:pPr>
      <w:r>
        <w:separator/>
      </w:r>
    </w:p>
  </w:endnote>
  <w:endnote w:type="continuationSeparator" w:id="0">
    <w:p w:rsidR="00E91304" w:rsidRDefault="00E91304" w:rsidP="00703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F" w:rsidRDefault="00B74827" w:rsidP="006810BF">
    <w:pPr>
      <w:tabs>
        <w:tab w:val="right" w:pos="9072"/>
      </w:tabs>
      <w:spacing w:after="0" w:line="360" w:lineRule="auto"/>
      <w:rPr>
        <w:rFonts w:ascii="Arial" w:eastAsia="Times New Roman" w:hAnsi="Arial" w:cs="Arial"/>
        <w:b/>
        <w:sz w:val="18"/>
        <w:szCs w:val="18"/>
        <w:lang w:eastAsia="fr-FR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fr-FR"/>
      </w:rPr>
      <w:t xml:space="preserve">    </w:t>
    </w:r>
    <w:r>
      <w:rPr>
        <w:rFonts w:ascii="Arial" w:eastAsia="Times New Roman" w:hAnsi="Arial" w:cs="Arial"/>
        <w:sz w:val="18"/>
        <w:szCs w:val="18"/>
        <w:lang w:eastAsia="fr-FR"/>
      </w:rPr>
      <w:t xml:space="preserve">   </w:t>
    </w:r>
    <w:r w:rsidRPr="007034D3">
      <w:rPr>
        <w:rFonts w:ascii="Arial" w:eastAsia="Times New Roman" w:hAnsi="Arial" w:cs="Arial"/>
        <w:sz w:val="18"/>
        <w:szCs w:val="18"/>
        <w:lang w:eastAsia="fr-FR"/>
      </w:rPr>
      <w:t xml:space="preserve">                  </w:t>
    </w:r>
    <w:r>
      <w:rPr>
        <w:rFonts w:ascii="Arial" w:eastAsia="Times New Roman" w:hAnsi="Arial" w:cs="Arial"/>
        <w:sz w:val="18"/>
        <w:szCs w:val="18"/>
        <w:lang w:eastAsia="fr-FR"/>
      </w:rPr>
      <w:t xml:space="preserve">            </w:t>
    </w:r>
    <w:r w:rsidR="006810B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4112260</wp:posOffset>
              </wp:positionH>
              <wp:positionV relativeFrom="paragraph">
                <wp:posOffset>-402590</wp:posOffset>
              </wp:positionV>
              <wp:extent cx="967105" cy="932180"/>
              <wp:effectExtent l="0" t="0" r="4445" b="127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7105" cy="9321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810BF" w:rsidRDefault="006810BF" w:rsidP="006810BF">
                          <w:r>
                            <w:rPr>
                              <w:noProof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>
                                <wp:extent cx="633095" cy="791210"/>
                                <wp:effectExtent l="0" t="0" r="0" b="8890"/>
                                <wp:docPr id="256" name="Image 25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26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3095" cy="7912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7" type="#_x0000_t202" style="position:absolute;margin-left:323.8pt;margin-top:-31.7pt;width:76.15pt;height:7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" fillcolor="white [3201]" stroked="f" strokeweight=".5pt">
              <v:textbox>
                <w:txbxContent>
                  <w:p w:rsidR="006810BF" w:rsidRDefault="006810BF" w:rsidP="006810BF">
                    <w:r>
                      <w:rPr>
                        <w:noProof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>
                          <wp:extent cx="633095" cy="791210"/>
                          <wp:effectExtent l="0" t="0" r="0" b="8890"/>
                          <wp:docPr id="256" name="Image 25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26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3095" cy="7912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810BF">
      <w:rPr>
        <w:noProof/>
        <w:lang w:eastAsia="fr-FR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posOffset>5123180</wp:posOffset>
          </wp:positionH>
          <wp:positionV relativeFrom="paragraph">
            <wp:posOffset>-488315</wp:posOffset>
          </wp:positionV>
          <wp:extent cx="972820" cy="936625"/>
          <wp:effectExtent l="0" t="0" r="0" b="0"/>
          <wp:wrapSquare wrapText="bothSides"/>
          <wp:docPr id="28" name="Image 28" descr="logo 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57" descr="logo GH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936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10BF">
      <w:rPr>
        <w:noProof/>
        <w:lang w:eastAsia="fr-FR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1711960</wp:posOffset>
          </wp:positionH>
          <wp:positionV relativeFrom="paragraph">
            <wp:posOffset>-67310</wp:posOffset>
          </wp:positionV>
          <wp:extent cx="2033270" cy="515620"/>
          <wp:effectExtent l="0" t="0" r="5080" b="0"/>
          <wp:wrapSquare wrapText="bothSides"/>
          <wp:docPr id="29" name="Image 29" descr="logo ugec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58" descr="logo ugeca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270" cy="51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10BF">
      <w:rPr>
        <w:noProof/>
        <w:lang w:eastAsia="fr-FR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563880</wp:posOffset>
          </wp:positionH>
          <wp:positionV relativeFrom="paragraph">
            <wp:posOffset>-488315</wp:posOffset>
          </wp:positionV>
          <wp:extent cx="939165" cy="939165"/>
          <wp:effectExtent l="0" t="0" r="0" b="0"/>
          <wp:wrapSquare wrapText="bothSides"/>
          <wp:docPr id="30" name="Image 30" descr="LOGO_APSI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59" descr="LOGO_APSI_201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10BF">
      <w:rPr>
        <w:rFonts w:ascii="Times New Roman" w:eastAsia="Times New Roman" w:hAnsi="Times New Roman" w:cs="Times New Roman"/>
        <w:noProof/>
        <w:sz w:val="24"/>
        <w:szCs w:val="24"/>
        <w:lang w:eastAsia="fr-FR"/>
      </w:rPr>
      <w:t xml:space="preserve">    </w:t>
    </w:r>
    <w:r w:rsidR="006810BF">
      <w:rPr>
        <w:rFonts w:ascii="Arial" w:eastAsia="Times New Roman" w:hAnsi="Arial" w:cs="Arial"/>
        <w:sz w:val="18"/>
        <w:szCs w:val="18"/>
        <w:lang w:eastAsia="fr-FR"/>
      </w:rPr>
      <w:t xml:space="preserve">                                                   </w:t>
    </w:r>
  </w:p>
  <w:p w:rsidR="006810BF" w:rsidRDefault="006810BF" w:rsidP="006810BF">
    <w:pPr>
      <w:pStyle w:val="Pieddepage"/>
    </w:pPr>
    <w:r>
      <w:t xml:space="preserve">  </w:t>
    </w:r>
    <w:r>
      <w:rPr>
        <w:rFonts w:ascii="Arial" w:eastAsia="Times New Roman" w:hAnsi="Arial" w:cs="Arial"/>
        <w:sz w:val="18"/>
        <w:szCs w:val="18"/>
        <w:lang w:eastAsia="fr-FR"/>
      </w:rPr>
      <w:t xml:space="preserve">      </w:t>
    </w:r>
  </w:p>
  <w:p w:rsidR="00B74827" w:rsidRPr="007034D3" w:rsidRDefault="00B74827" w:rsidP="00B74827">
    <w:pPr>
      <w:tabs>
        <w:tab w:val="right" w:pos="9072"/>
      </w:tabs>
      <w:spacing w:after="0" w:line="360" w:lineRule="auto"/>
      <w:rPr>
        <w:rFonts w:ascii="Arial" w:eastAsia="Times New Roman" w:hAnsi="Arial" w:cs="Arial"/>
        <w:b/>
        <w:sz w:val="18"/>
        <w:szCs w:val="18"/>
        <w:lang w:eastAsia="fr-FR"/>
      </w:rPr>
    </w:pPr>
    <w:r>
      <w:rPr>
        <w:rFonts w:ascii="Arial" w:eastAsia="Times New Roman" w:hAnsi="Arial" w:cs="Arial"/>
        <w:sz w:val="18"/>
        <w:szCs w:val="18"/>
        <w:lang w:eastAsia="fr-FR"/>
      </w:rPr>
      <w:t xml:space="preserve">                  </w:t>
    </w:r>
  </w:p>
  <w:p w:rsidR="00B74827" w:rsidRDefault="00B748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304" w:rsidRDefault="00E91304" w:rsidP="007034D3">
      <w:pPr>
        <w:spacing w:after="0" w:line="240" w:lineRule="auto"/>
      </w:pPr>
      <w:r>
        <w:separator/>
      </w:r>
    </w:p>
  </w:footnote>
  <w:footnote w:type="continuationSeparator" w:id="0">
    <w:p w:rsidR="00E91304" w:rsidRDefault="00E91304" w:rsidP="00703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4D3" w:rsidRDefault="007034D3" w:rsidP="007034D3">
    <w:pPr>
      <w:pStyle w:val="En-tte"/>
      <w:ind w:left="-709" w:firstLine="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827" w:rsidRPr="007034D3" w:rsidRDefault="00D8096D" w:rsidP="00B74827">
    <w:pPr>
      <w:tabs>
        <w:tab w:val="left" w:pos="3399"/>
        <w:tab w:val="center" w:pos="4536"/>
        <w:tab w:val="right" w:pos="9072"/>
        <w:tab w:val="right" w:pos="9752"/>
      </w:tabs>
      <w:spacing w:after="0" w:line="240" w:lineRule="auto"/>
      <w:jc w:val="right"/>
      <w:rPr>
        <w:rFonts w:ascii="Calibri" w:eastAsia="Times New Roman" w:hAnsi="Calibri" w:cs="Calibri"/>
        <w:b/>
        <w:color w:val="002060"/>
        <w:sz w:val="24"/>
        <w:szCs w:val="28"/>
        <w:lang w:eastAsia="fr-FR"/>
      </w:rPr>
    </w:pPr>
    <w:r w:rsidRPr="00D8096D">
      <w:rPr>
        <w:rFonts w:ascii="Times New Roman" w:eastAsia="Calibri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1CE6463" wp14:editId="0CB6F745">
              <wp:simplePos x="0" y="0"/>
              <wp:positionH relativeFrom="column">
                <wp:posOffset>-295275</wp:posOffset>
              </wp:positionH>
              <wp:positionV relativeFrom="paragraph">
                <wp:posOffset>-219710</wp:posOffset>
              </wp:positionV>
              <wp:extent cx="2114550" cy="1276350"/>
              <wp:effectExtent l="0" t="0" r="0" b="0"/>
              <wp:wrapNone/>
              <wp:docPr id="2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4550" cy="1276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8096D" w:rsidRDefault="00D8096D" w:rsidP="00D8096D">
                          <w:r>
                            <w:rPr>
                              <w:noProof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75EDF9B0" wp14:editId="11C52198">
                                <wp:extent cx="1752600" cy="1038225"/>
                                <wp:effectExtent l="0" t="0" r="0" b="9525"/>
                                <wp:docPr id="31" name="Image 2" descr="TND-ouest-plateforme-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2" descr="TND-ouest-plateforme-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E646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-23.25pt;margin-top:-17.3pt;width:166.5pt;height:10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" filled="f" stroked="f" strokeweight=".5pt">
              <v:textbox>
                <w:txbxContent>
                  <w:p w:rsidR="00D8096D" w:rsidRDefault="00D8096D" w:rsidP="00D8096D">
                    <w:r>
                      <w:rPr>
                        <w:noProof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75EDF9B0" wp14:editId="11C52198">
                          <wp:extent cx="1752600" cy="1038225"/>
                          <wp:effectExtent l="0" t="0" r="0" b="9525"/>
                          <wp:docPr id="31" name="Image 2" descr="TND-ouest-plateforme-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2" descr="TND-ouest-plateforme-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1038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74827" w:rsidRPr="007034D3">
      <w:rPr>
        <w:rFonts w:ascii="Calibri" w:eastAsia="Times New Roman" w:hAnsi="Calibri" w:cs="Calibri"/>
        <w:b/>
        <w:color w:val="002060"/>
        <w:sz w:val="24"/>
        <w:szCs w:val="28"/>
        <w:lang w:eastAsia="fr-FR"/>
      </w:rPr>
      <w:t>Plateforme de Coordination et d’Orientation Ouest 94</w:t>
    </w:r>
  </w:p>
  <w:p w:rsidR="00B74827" w:rsidRPr="007034D3" w:rsidRDefault="00B74827" w:rsidP="00B74827">
    <w:pPr>
      <w:tabs>
        <w:tab w:val="left" w:pos="3399"/>
        <w:tab w:val="center" w:pos="4536"/>
        <w:tab w:val="right" w:pos="9072"/>
        <w:tab w:val="right" w:pos="9752"/>
      </w:tabs>
      <w:spacing w:after="0" w:line="240" w:lineRule="auto"/>
      <w:jc w:val="right"/>
      <w:rPr>
        <w:rFonts w:ascii="Calibri" w:eastAsia="Times New Roman" w:hAnsi="Calibri" w:cs="Calibri"/>
        <w:b/>
        <w:color w:val="002060"/>
        <w:sz w:val="24"/>
        <w:szCs w:val="28"/>
        <w:lang w:eastAsia="fr-FR"/>
      </w:rPr>
    </w:pPr>
    <w:r w:rsidRPr="007034D3">
      <w:rPr>
        <w:rFonts w:ascii="Calibri" w:eastAsia="Times New Roman" w:hAnsi="Calibri" w:cs="Calibri"/>
        <w:b/>
        <w:color w:val="002060"/>
        <w:sz w:val="24"/>
        <w:szCs w:val="28"/>
        <w:lang w:eastAsia="fr-FR"/>
      </w:rPr>
      <w:t>Plateforme de Diagnostic Autisme de Proximité</w:t>
    </w:r>
  </w:p>
  <w:p w:rsidR="00B74827" w:rsidRPr="007034D3" w:rsidRDefault="00B74827" w:rsidP="00B74827">
    <w:pPr>
      <w:tabs>
        <w:tab w:val="left" w:pos="3399"/>
        <w:tab w:val="center" w:pos="4536"/>
        <w:tab w:val="right" w:pos="9072"/>
        <w:tab w:val="right" w:pos="9752"/>
      </w:tabs>
      <w:spacing w:after="0" w:line="240" w:lineRule="auto"/>
      <w:jc w:val="right"/>
      <w:rPr>
        <w:rFonts w:ascii="Calibri" w:eastAsia="Times New Roman" w:hAnsi="Calibri" w:cs="Calibri"/>
        <w:b/>
        <w:color w:val="002060"/>
        <w:szCs w:val="28"/>
        <w:lang w:eastAsia="fr-FR"/>
      </w:rPr>
    </w:pPr>
    <w:r w:rsidRPr="007034D3">
      <w:rPr>
        <w:rFonts w:ascii="Calibri" w:eastAsia="Times New Roman" w:hAnsi="Calibri" w:cs="Calibri"/>
        <w:b/>
        <w:color w:val="002060"/>
        <w:szCs w:val="28"/>
        <w:lang w:eastAsia="fr-FR"/>
      </w:rPr>
      <w:t>Fondation Vallée</w:t>
    </w:r>
  </w:p>
  <w:p w:rsidR="00B74827" w:rsidRPr="007034D3" w:rsidRDefault="00B74827" w:rsidP="00B74827">
    <w:pPr>
      <w:tabs>
        <w:tab w:val="left" w:pos="3399"/>
        <w:tab w:val="center" w:pos="4536"/>
        <w:tab w:val="right" w:pos="9072"/>
        <w:tab w:val="right" w:pos="9752"/>
      </w:tabs>
      <w:spacing w:after="0" w:line="240" w:lineRule="auto"/>
      <w:jc w:val="right"/>
      <w:rPr>
        <w:rFonts w:ascii="Calibri" w:eastAsia="Times New Roman" w:hAnsi="Calibri" w:cs="Calibri"/>
        <w:b/>
        <w:color w:val="002060"/>
        <w:szCs w:val="28"/>
        <w:lang w:eastAsia="fr-FR"/>
      </w:rPr>
    </w:pPr>
    <w:r w:rsidRPr="007034D3">
      <w:rPr>
        <w:rFonts w:ascii="Calibri" w:eastAsia="Times New Roman" w:hAnsi="Calibri" w:cs="Calibri"/>
        <w:b/>
        <w:color w:val="002060"/>
        <w:szCs w:val="28"/>
        <w:lang w:eastAsia="fr-FR"/>
      </w:rPr>
      <w:t>7, rue Benserade – 94250 GENTILLY</w:t>
    </w:r>
  </w:p>
  <w:p w:rsidR="00B74827" w:rsidRPr="007034D3" w:rsidRDefault="00B74827" w:rsidP="00B74827">
    <w:pPr>
      <w:tabs>
        <w:tab w:val="left" w:pos="3399"/>
        <w:tab w:val="center" w:pos="4536"/>
        <w:tab w:val="right" w:pos="9072"/>
        <w:tab w:val="right" w:pos="9752"/>
      </w:tabs>
      <w:spacing w:after="0" w:line="240" w:lineRule="auto"/>
      <w:jc w:val="right"/>
      <w:rPr>
        <w:rFonts w:ascii="Calibri" w:eastAsia="Times New Roman" w:hAnsi="Calibri" w:cs="Calibri"/>
        <w:b/>
        <w:color w:val="002060"/>
        <w:szCs w:val="28"/>
        <w:lang w:eastAsia="fr-FR"/>
      </w:rPr>
    </w:pPr>
    <w:r w:rsidRPr="007034D3">
      <w:rPr>
        <w:rFonts w:ascii="Calibri" w:eastAsia="Times New Roman" w:hAnsi="Calibri" w:cs="Calibri"/>
        <w:b/>
        <w:color w:val="002060"/>
        <w:szCs w:val="28"/>
        <w:lang w:eastAsia="fr-FR"/>
      </w:rPr>
      <w:t xml:space="preserve"> Secrétariat : 01 41 24 81 79</w:t>
    </w:r>
  </w:p>
  <w:p w:rsidR="00B74827" w:rsidRDefault="00B748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27600"/>
    <w:multiLevelType w:val="hybridMultilevel"/>
    <w:tmpl w:val="BA04E530"/>
    <w:lvl w:ilvl="0" w:tplc="2F0EB7DA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D3C7631"/>
    <w:multiLevelType w:val="hybridMultilevel"/>
    <w:tmpl w:val="C09C9BB2"/>
    <w:lvl w:ilvl="0" w:tplc="EC24D0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A7877"/>
    <w:multiLevelType w:val="hybridMultilevel"/>
    <w:tmpl w:val="53429EF2"/>
    <w:lvl w:ilvl="0" w:tplc="805262B0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D3"/>
    <w:rsid w:val="00005F00"/>
    <w:rsid w:val="00201104"/>
    <w:rsid w:val="003403E0"/>
    <w:rsid w:val="006771F6"/>
    <w:rsid w:val="006810BF"/>
    <w:rsid w:val="006909BF"/>
    <w:rsid w:val="007034D3"/>
    <w:rsid w:val="00785A07"/>
    <w:rsid w:val="00B74827"/>
    <w:rsid w:val="00D8096D"/>
    <w:rsid w:val="00D93B2F"/>
    <w:rsid w:val="00E91304"/>
    <w:rsid w:val="00F946BF"/>
    <w:rsid w:val="00F9684E"/>
    <w:rsid w:val="00FD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764E8"/>
  <w15:chartTrackingRefBased/>
  <w15:docId w15:val="{38710C74-52BF-4873-AE52-570D566F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3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34D3"/>
  </w:style>
  <w:style w:type="paragraph" w:styleId="Pieddepage">
    <w:name w:val="footer"/>
    <w:basedOn w:val="Normal"/>
    <w:link w:val="PieddepageCar"/>
    <w:uiPriority w:val="99"/>
    <w:unhideWhenUsed/>
    <w:rsid w:val="00703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34D3"/>
  </w:style>
  <w:style w:type="paragraph" w:customStyle="1" w:styleId="Paragraphestandard">
    <w:name w:val="[Paragraphe standard]"/>
    <w:basedOn w:val="Normal"/>
    <w:uiPriority w:val="99"/>
    <w:rsid w:val="0070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3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34D3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D7AD0"/>
    <w:pPr>
      <w:ind w:left="720"/>
      <w:contextualSpacing/>
    </w:pPr>
  </w:style>
  <w:style w:type="table" w:styleId="Grilledutableau">
    <w:name w:val="Table Grid"/>
    <w:basedOn w:val="TableauNormal"/>
    <w:uiPriority w:val="39"/>
    <w:rsid w:val="00785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9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CB76B-0831-4204-80DF-100B816A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GHT PsySud Paris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CLUZEL Corinne</dc:creator>
  <cp:keywords/>
  <dc:description/>
  <cp:lastModifiedBy>ROUBERTOUX Judith</cp:lastModifiedBy>
  <cp:revision>2</cp:revision>
  <cp:lastPrinted>2023-02-14T10:23:00Z</cp:lastPrinted>
  <dcterms:created xsi:type="dcterms:W3CDTF">2024-07-04T07:56:00Z</dcterms:created>
  <dcterms:modified xsi:type="dcterms:W3CDTF">2024-07-04T07:56:00Z</dcterms:modified>
</cp:coreProperties>
</file>