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CFF3" w14:textId="61830E46" w:rsidR="00AE1CC6" w:rsidRPr="00D7335C" w:rsidRDefault="0028186F" w:rsidP="00D7335C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7335C">
        <w:rPr>
          <w:rFonts w:asciiTheme="minorHAnsi" w:hAnsiTheme="minorHAnsi" w:cstheme="minorHAnsi"/>
          <w:sz w:val="28"/>
          <w:szCs w:val="28"/>
        </w:rPr>
        <w:t>O</w:t>
      </w:r>
      <w:r w:rsidR="00AE1CC6" w:rsidRPr="00D7335C">
        <w:rPr>
          <w:rFonts w:asciiTheme="minorHAnsi" w:hAnsiTheme="minorHAnsi" w:cstheme="minorHAnsi"/>
          <w:sz w:val="28"/>
          <w:szCs w:val="28"/>
        </w:rPr>
        <w:t xml:space="preserve">ffre d’emploi </w:t>
      </w:r>
      <w:r w:rsidRPr="006C22AB">
        <w:rPr>
          <w:rFonts w:asciiTheme="minorHAnsi" w:hAnsiTheme="minorHAnsi" w:cstheme="minorHAnsi"/>
          <w:bCs/>
          <w:sz w:val="28"/>
          <w:szCs w:val="28"/>
        </w:rPr>
        <w:t>d’</w:t>
      </w:r>
      <w:r w:rsidR="00AE1CC6" w:rsidRPr="006C22AB">
        <w:rPr>
          <w:rFonts w:asciiTheme="minorHAnsi" w:hAnsiTheme="minorHAnsi" w:cstheme="minorHAnsi"/>
          <w:bCs/>
          <w:sz w:val="28"/>
          <w:szCs w:val="28"/>
        </w:rPr>
        <w:t>éducateur(</w:t>
      </w:r>
      <w:proofErr w:type="spellStart"/>
      <w:r w:rsidR="00AE1CC6" w:rsidRPr="006C22AB">
        <w:rPr>
          <w:rFonts w:asciiTheme="minorHAnsi" w:hAnsiTheme="minorHAnsi" w:cstheme="minorHAnsi"/>
          <w:bCs/>
          <w:sz w:val="28"/>
          <w:szCs w:val="28"/>
        </w:rPr>
        <w:t>trice</w:t>
      </w:r>
      <w:proofErr w:type="spellEnd"/>
      <w:r w:rsidR="00AE1CC6" w:rsidRPr="006C22AB">
        <w:rPr>
          <w:rFonts w:asciiTheme="minorHAnsi" w:hAnsiTheme="minorHAnsi" w:cstheme="minorHAnsi"/>
          <w:bCs/>
          <w:sz w:val="28"/>
          <w:szCs w:val="28"/>
        </w:rPr>
        <w:t>)</w:t>
      </w:r>
      <w:r w:rsidR="00FF7F7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E1CC6" w:rsidRPr="006C22AB">
        <w:rPr>
          <w:rFonts w:asciiTheme="minorHAnsi" w:hAnsiTheme="minorHAnsi" w:cstheme="minorHAnsi"/>
          <w:bCs/>
          <w:sz w:val="28"/>
          <w:szCs w:val="28"/>
        </w:rPr>
        <w:t>petite enfance</w:t>
      </w:r>
      <w:r w:rsidR="00AE1CC6" w:rsidRPr="00D7335C">
        <w:rPr>
          <w:rFonts w:asciiTheme="minorHAnsi" w:hAnsiTheme="minorHAnsi" w:cstheme="minorHAnsi"/>
          <w:sz w:val="28"/>
          <w:szCs w:val="28"/>
        </w:rPr>
        <w:t xml:space="preserve"> </w:t>
      </w:r>
      <w:r w:rsidR="006C22AB">
        <w:rPr>
          <w:rFonts w:asciiTheme="minorHAnsi" w:hAnsiTheme="minorHAnsi" w:cstheme="minorHAnsi"/>
          <w:sz w:val="28"/>
          <w:szCs w:val="28"/>
        </w:rPr>
        <w:t>/ responsable technique</w:t>
      </w:r>
    </w:p>
    <w:p w14:paraId="584B9191" w14:textId="665B9ECE" w:rsidR="0034093B" w:rsidRPr="00D7335C" w:rsidRDefault="0028186F" w:rsidP="00D7335C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7335C">
        <w:rPr>
          <w:rFonts w:asciiTheme="minorHAnsi" w:hAnsiTheme="minorHAnsi" w:cstheme="minorHAnsi"/>
          <w:sz w:val="28"/>
          <w:szCs w:val="28"/>
        </w:rPr>
        <w:t>CDI</w:t>
      </w:r>
      <w:r w:rsidR="00260E24" w:rsidRPr="00D7335C">
        <w:rPr>
          <w:rFonts w:asciiTheme="minorHAnsi" w:hAnsiTheme="minorHAnsi" w:cstheme="minorHAnsi"/>
          <w:sz w:val="28"/>
          <w:szCs w:val="28"/>
        </w:rPr>
        <w:t xml:space="preserve"> </w:t>
      </w:r>
      <w:r w:rsidR="0034093B" w:rsidRPr="00D7335C">
        <w:rPr>
          <w:rFonts w:asciiTheme="minorHAnsi" w:hAnsiTheme="minorHAnsi" w:cstheme="minorHAnsi"/>
          <w:sz w:val="28"/>
          <w:szCs w:val="28"/>
        </w:rPr>
        <w:t xml:space="preserve">- </w:t>
      </w:r>
      <w:r w:rsidR="00AE1CC6" w:rsidRPr="00D7335C">
        <w:rPr>
          <w:rFonts w:asciiTheme="minorHAnsi" w:hAnsiTheme="minorHAnsi" w:cstheme="minorHAnsi"/>
          <w:sz w:val="28"/>
          <w:szCs w:val="28"/>
        </w:rPr>
        <w:t>35 h</w:t>
      </w:r>
      <w:r w:rsidR="009C74CB">
        <w:rPr>
          <w:rFonts w:asciiTheme="minorHAnsi" w:hAnsiTheme="minorHAnsi" w:cstheme="minorHAnsi"/>
          <w:sz w:val="28"/>
          <w:szCs w:val="28"/>
        </w:rPr>
        <w:t xml:space="preserve"> par</w:t>
      </w:r>
      <w:r w:rsidR="0034093B" w:rsidRPr="00D7335C">
        <w:rPr>
          <w:rFonts w:asciiTheme="minorHAnsi" w:hAnsiTheme="minorHAnsi" w:cstheme="minorHAnsi"/>
          <w:sz w:val="28"/>
          <w:szCs w:val="28"/>
        </w:rPr>
        <w:t xml:space="preserve"> semaine </w:t>
      </w:r>
      <w:r w:rsidR="000E7E69">
        <w:rPr>
          <w:rFonts w:asciiTheme="minorHAnsi" w:hAnsiTheme="minorHAnsi" w:cstheme="minorHAnsi"/>
          <w:sz w:val="28"/>
          <w:szCs w:val="28"/>
        </w:rPr>
        <w:t>à compter de septembre 20</w:t>
      </w:r>
      <w:r w:rsidR="005D26CD">
        <w:rPr>
          <w:rFonts w:asciiTheme="minorHAnsi" w:hAnsiTheme="minorHAnsi" w:cstheme="minorHAnsi"/>
          <w:sz w:val="28"/>
          <w:szCs w:val="28"/>
        </w:rPr>
        <w:t>23</w:t>
      </w:r>
    </w:p>
    <w:p w14:paraId="661C3DEB" w14:textId="77777777" w:rsidR="00AE1CC6" w:rsidRPr="00D7335C" w:rsidRDefault="009C74CB" w:rsidP="00D7335C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="00AE1CC6" w:rsidRPr="00D7335C">
        <w:rPr>
          <w:rFonts w:asciiTheme="minorHAnsi" w:hAnsiTheme="minorHAnsi" w:cstheme="minorHAnsi"/>
          <w:sz w:val="28"/>
          <w:szCs w:val="28"/>
        </w:rPr>
        <w:t>rèche parentale Jeu Mais Mère Veille à Cachan (94)</w:t>
      </w:r>
    </w:p>
    <w:p w14:paraId="64803CD5" w14:textId="77777777" w:rsidR="00AE1CC6" w:rsidRPr="0028186F" w:rsidRDefault="00AE1CC6" w:rsidP="005873C3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</w:p>
    <w:p w14:paraId="26AA96C4" w14:textId="77777777" w:rsidR="00AE1CC6" w:rsidRDefault="00AE1CC6" w:rsidP="005873C3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  <w:r w:rsidRPr="0028186F">
        <w:rPr>
          <w:rFonts w:asciiTheme="minorHAnsi" w:hAnsiTheme="minorHAnsi" w:cstheme="minorHAnsi"/>
          <w:b/>
          <w:bCs/>
        </w:rPr>
        <w:t xml:space="preserve">La crèche parentale </w:t>
      </w:r>
      <w:r w:rsidR="00C06860">
        <w:rPr>
          <w:rFonts w:asciiTheme="minorHAnsi" w:hAnsiTheme="minorHAnsi" w:cstheme="minorHAnsi"/>
          <w:b/>
          <w:bCs/>
        </w:rPr>
        <w:t>Jeu Mais Mère Veille re</w:t>
      </w:r>
      <w:r w:rsidRPr="0028186F">
        <w:rPr>
          <w:rFonts w:asciiTheme="minorHAnsi" w:hAnsiTheme="minorHAnsi" w:cstheme="minorHAnsi"/>
          <w:b/>
          <w:bCs/>
        </w:rPr>
        <w:t>cherche un(e) éducateur(</w:t>
      </w:r>
      <w:proofErr w:type="spellStart"/>
      <w:r w:rsidRPr="0028186F">
        <w:rPr>
          <w:rFonts w:asciiTheme="minorHAnsi" w:hAnsiTheme="minorHAnsi" w:cstheme="minorHAnsi"/>
          <w:b/>
          <w:bCs/>
        </w:rPr>
        <w:t>trice</w:t>
      </w:r>
      <w:proofErr w:type="spellEnd"/>
      <w:r w:rsidRPr="0028186F">
        <w:rPr>
          <w:rFonts w:asciiTheme="minorHAnsi" w:hAnsiTheme="minorHAnsi" w:cstheme="minorHAnsi"/>
          <w:b/>
          <w:bCs/>
        </w:rPr>
        <w:t>) petite enfance</w:t>
      </w:r>
      <w:r w:rsidR="00C06860">
        <w:rPr>
          <w:rFonts w:asciiTheme="minorHAnsi" w:hAnsiTheme="minorHAnsi" w:cstheme="minorHAnsi"/>
          <w:b/>
          <w:bCs/>
        </w:rPr>
        <w:t xml:space="preserve"> qui sera responsable technique au sein de la structure.</w:t>
      </w:r>
    </w:p>
    <w:p w14:paraId="79669971" w14:textId="77777777" w:rsidR="001F5E17" w:rsidRDefault="00090EAB" w:rsidP="001F5E17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6B6E16BE" wp14:editId="796B6CE2">
            <wp:simplePos x="0" y="0"/>
            <wp:positionH relativeFrom="column">
              <wp:posOffset>-42545</wp:posOffset>
            </wp:positionH>
            <wp:positionV relativeFrom="paragraph">
              <wp:posOffset>234950</wp:posOffset>
            </wp:positionV>
            <wp:extent cx="211455" cy="276225"/>
            <wp:effectExtent l="0" t="0" r="0" b="9525"/>
            <wp:wrapSquare wrapText="bothSides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4" t="11314" r="47726" b="2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985C0" w14:textId="77777777" w:rsidR="001F5E17" w:rsidRPr="001F5E17" w:rsidRDefault="001F5E17" w:rsidP="001F5E17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  <w:b/>
          <w:bCs/>
        </w:rPr>
      </w:pPr>
      <w:r w:rsidRPr="001F5E17">
        <w:rPr>
          <w:rFonts w:asciiTheme="minorHAnsi" w:hAnsiTheme="minorHAnsi" w:cstheme="minorHAnsi"/>
          <w:b/>
          <w:bCs/>
        </w:rPr>
        <w:t>FONCTION ET MISSIONS</w:t>
      </w:r>
    </w:p>
    <w:p w14:paraId="1E2D00C7" w14:textId="77777777" w:rsidR="001F5E17" w:rsidRPr="001F5E17" w:rsidRDefault="001F5E17" w:rsidP="00FC0A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E17">
        <w:rPr>
          <w:rFonts w:asciiTheme="minorHAnsi" w:hAnsiTheme="minorHAnsi" w:cstheme="minorHAnsi"/>
          <w:sz w:val="24"/>
          <w:szCs w:val="24"/>
        </w:rPr>
        <w:t>Par sa formation d’</w:t>
      </w:r>
      <w:proofErr w:type="spellStart"/>
      <w:r w:rsidRPr="001F5E17">
        <w:rPr>
          <w:rFonts w:asciiTheme="minorHAnsi" w:hAnsiTheme="minorHAnsi" w:cstheme="minorHAnsi"/>
          <w:sz w:val="24"/>
          <w:szCs w:val="24"/>
        </w:rPr>
        <w:t>Educatrice</w:t>
      </w:r>
      <w:proofErr w:type="spellEnd"/>
      <w:r w:rsidRPr="001F5E17">
        <w:rPr>
          <w:rFonts w:asciiTheme="minorHAnsi" w:hAnsiTheme="minorHAnsi" w:cstheme="minorHAnsi"/>
          <w:sz w:val="24"/>
          <w:szCs w:val="24"/>
        </w:rPr>
        <w:t xml:space="preserve"> de Jeunes Enfants et son expérience professionnelle, </w:t>
      </w:r>
      <w:r w:rsidR="006C4E22">
        <w:rPr>
          <w:rFonts w:asciiTheme="minorHAnsi" w:hAnsiTheme="minorHAnsi" w:cstheme="minorHAnsi"/>
          <w:sz w:val="24"/>
          <w:szCs w:val="24"/>
        </w:rPr>
        <w:t xml:space="preserve">le/ la responsable technique </w:t>
      </w:r>
      <w:r w:rsidRPr="001F5E17">
        <w:rPr>
          <w:rFonts w:asciiTheme="minorHAnsi" w:hAnsiTheme="minorHAnsi" w:cstheme="minorHAnsi"/>
          <w:sz w:val="24"/>
          <w:szCs w:val="24"/>
        </w:rPr>
        <w:t>met en œuvre les conditions optimales favorisant le développement somatique et psycho-affectif de l’enfant, ainsi que la gestion du personnel.</w:t>
      </w:r>
    </w:p>
    <w:p w14:paraId="3F8386AB" w14:textId="77777777" w:rsidR="00FC0ADD" w:rsidRDefault="006C4E22" w:rsidP="00FC0A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Il/elle</w:t>
      </w:r>
      <w:r w:rsidR="001F5E17" w:rsidRPr="001F5E17">
        <w:rPr>
          <w:rFonts w:asciiTheme="minorHAnsi" w:hAnsiTheme="minorHAnsi" w:cstheme="minorHAnsi"/>
          <w:sz w:val="24"/>
          <w:szCs w:val="24"/>
        </w:rPr>
        <w:t xml:space="preserve"> a le souci d’établir de bonnes relations avec les parents et de les associer à la vie de la crèche. </w:t>
      </w:r>
    </w:p>
    <w:p w14:paraId="33D226B0" w14:textId="77777777" w:rsidR="001F5E17" w:rsidRPr="001F5E17" w:rsidRDefault="006C4E22" w:rsidP="00FC0A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4E22">
        <w:rPr>
          <w:sz w:val="24"/>
          <w:szCs w:val="24"/>
        </w:rPr>
        <w:t>Il/elle</w:t>
      </w:r>
      <w:r w:rsidR="001F5E17" w:rsidRPr="001F5E17">
        <w:rPr>
          <w:rFonts w:asciiTheme="minorHAnsi" w:hAnsiTheme="minorHAnsi" w:cstheme="minorHAnsi"/>
          <w:sz w:val="24"/>
          <w:szCs w:val="24"/>
        </w:rPr>
        <w:t xml:space="preserve"> se met au service des parents comme « partenaire d’éducation » pour permettre la </w:t>
      </w:r>
      <w:proofErr w:type="gramStart"/>
      <w:r w:rsidR="001F5E17" w:rsidRPr="001F5E17">
        <w:rPr>
          <w:rFonts w:asciiTheme="minorHAnsi" w:hAnsiTheme="minorHAnsi" w:cstheme="minorHAnsi"/>
          <w:sz w:val="24"/>
          <w:szCs w:val="24"/>
        </w:rPr>
        <w:t>continuité</w:t>
      </w:r>
      <w:proofErr w:type="gramEnd"/>
      <w:r w:rsidR="001F5E17" w:rsidRPr="001F5E17">
        <w:rPr>
          <w:rFonts w:asciiTheme="minorHAnsi" w:hAnsiTheme="minorHAnsi" w:cstheme="minorHAnsi"/>
          <w:sz w:val="24"/>
          <w:szCs w:val="24"/>
        </w:rPr>
        <w:t xml:space="preserve"> dans la prise en charge des enfants.</w:t>
      </w:r>
    </w:p>
    <w:p w14:paraId="2022FC3D" w14:textId="2AEC37FD" w:rsidR="00D35FF5" w:rsidRDefault="00D35FF5" w:rsidP="00FC0AD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Il/elle devra p</w:t>
      </w:r>
      <w:r w:rsidRPr="00D35FF5">
        <w:rPr>
          <w:rFonts w:asciiTheme="minorHAnsi" w:hAnsiTheme="minorHAnsi" w:cstheme="minorHAnsi"/>
          <w:sz w:val="24"/>
          <w:szCs w:val="24"/>
        </w:rPr>
        <w:t xml:space="preserve">lanifier, organiser, piloter et </w:t>
      </w:r>
      <w:r>
        <w:rPr>
          <w:rFonts w:asciiTheme="minorHAnsi" w:hAnsiTheme="minorHAnsi" w:cstheme="minorHAnsi"/>
          <w:sz w:val="24"/>
          <w:szCs w:val="24"/>
        </w:rPr>
        <w:t>contrôler les réalisations de l’équipe éducative</w:t>
      </w:r>
      <w:r w:rsidR="00143233">
        <w:rPr>
          <w:rFonts w:asciiTheme="minorHAnsi" w:hAnsiTheme="minorHAnsi" w:cstheme="minorHAnsi"/>
          <w:sz w:val="24"/>
          <w:szCs w:val="24"/>
        </w:rPr>
        <w:t xml:space="preserve"> et des autres professionnels</w:t>
      </w:r>
      <w:r>
        <w:rPr>
          <w:rFonts w:asciiTheme="minorHAnsi" w:hAnsiTheme="minorHAnsi" w:cstheme="minorHAnsi"/>
          <w:sz w:val="24"/>
          <w:szCs w:val="24"/>
        </w:rPr>
        <w:t xml:space="preserve">, dans </w:t>
      </w:r>
      <w:r w:rsidRPr="00D35FF5">
        <w:rPr>
          <w:rFonts w:asciiTheme="minorHAnsi" w:hAnsiTheme="minorHAnsi" w:cstheme="minorHAnsi"/>
          <w:sz w:val="24"/>
          <w:szCs w:val="24"/>
        </w:rPr>
        <w:t>le cadre d'un projet éducatif spécifique à la crèche e</w:t>
      </w:r>
      <w:r>
        <w:rPr>
          <w:rFonts w:asciiTheme="minorHAnsi" w:hAnsiTheme="minorHAnsi" w:cstheme="minorHAnsi"/>
          <w:sz w:val="24"/>
          <w:szCs w:val="24"/>
        </w:rPr>
        <w:t xml:space="preserve">t en lien avec le projet social </w:t>
      </w:r>
      <w:r w:rsidRPr="00D35FF5">
        <w:rPr>
          <w:rFonts w:asciiTheme="minorHAnsi" w:hAnsiTheme="minorHAnsi" w:cstheme="minorHAnsi"/>
          <w:sz w:val="24"/>
          <w:szCs w:val="24"/>
        </w:rPr>
        <w:t>d'établissement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93382E1" w14:textId="77777777" w:rsidR="00D35FF5" w:rsidRPr="001F5E17" w:rsidRDefault="00D35FF5" w:rsidP="00FC0AD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4E22">
        <w:rPr>
          <w:sz w:val="24"/>
          <w:szCs w:val="24"/>
        </w:rPr>
        <w:t>Il/elle</w:t>
      </w:r>
      <w:r w:rsidRPr="00D35FF5">
        <w:rPr>
          <w:sz w:val="24"/>
          <w:szCs w:val="24"/>
        </w:rPr>
        <w:t xml:space="preserve"> est garant(e) d’un accueil individualisé, de qualité auprès de l’enfant et de sa famille</w:t>
      </w:r>
      <w:r>
        <w:rPr>
          <w:sz w:val="24"/>
          <w:szCs w:val="24"/>
        </w:rPr>
        <w:t>.</w:t>
      </w:r>
    </w:p>
    <w:p w14:paraId="4830DFF5" w14:textId="77777777" w:rsidR="00D7335C" w:rsidRPr="000B3235" w:rsidRDefault="00090EAB" w:rsidP="00D7335C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3D0FAA" wp14:editId="268EC673">
            <wp:simplePos x="0" y="0"/>
            <wp:positionH relativeFrom="column">
              <wp:posOffset>-42545</wp:posOffset>
            </wp:positionH>
            <wp:positionV relativeFrom="paragraph">
              <wp:posOffset>234950</wp:posOffset>
            </wp:positionV>
            <wp:extent cx="211455" cy="276225"/>
            <wp:effectExtent l="0" t="0" r="0" b="9525"/>
            <wp:wrapSquare wrapText="bothSides"/>
            <wp:docPr id="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4" t="11314" r="47726" b="2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C9B57" w14:textId="77777777" w:rsidR="00D7335C" w:rsidRPr="000B3235" w:rsidRDefault="00D7335C" w:rsidP="00D7335C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QUALIFICATION ATTENDUE</w:t>
      </w:r>
      <w:r w:rsidR="00D35FF5">
        <w:rPr>
          <w:rFonts w:ascii="Calibri" w:hAnsi="Calibri" w:cs="Calibri"/>
          <w:b/>
          <w:bCs/>
        </w:rPr>
        <w:t xml:space="preserve"> </w:t>
      </w:r>
    </w:p>
    <w:p w14:paraId="7CB00A34" w14:textId="77777777" w:rsidR="00D7335C" w:rsidRPr="000B3235" w:rsidRDefault="00D7335C" w:rsidP="00D733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sz w:val="24"/>
          <w:szCs w:val="24"/>
        </w:rPr>
      </w:pPr>
      <w:r w:rsidRPr="000B3235">
        <w:rPr>
          <w:sz w:val="24"/>
          <w:szCs w:val="24"/>
        </w:rPr>
        <w:t>Niveau : III ou II</w:t>
      </w:r>
    </w:p>
    <w:p w14:paraId="0884768A" w14:textId="77777777" w:rsidR="00D7335C" w:rsidRPr="000B3235" w:rsidRDefault="00D7335C" w:rsidP="00D733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sz w:val="24"/>
          <w:szCs w:val="24"/>
        </w:rPr>
      </w:pPr>
      <w:r w:rsidRPr="000B3235">
        <w:rPr>
          <w:sz w:val="24"/>
          <w:szCs w:val="24"/>
        </w:rPr>
        <w:t xml:space="preserve">Filière : Social, </w:t>
      </w:r>
      <w:proofErr w:type="spellStart"/>
      <w:r w:rsidRPr="000B3235">
        <w:rPr>
          <w:sz w:val="24"/>
          <w:szCs w:val="24"/>
        </w:rPr>
        <w:t>Educatif</w:t>
      </w:r>
      <w:proofErr w:type="spellEnd"/>
      <w:r w:rsidRPr="000B3235">
        <w:rPr>
          <w:sz w:val="24"/>
          <w:szCs w:val="24"/>
        </w:rPr>
        <w:t>, Psychologique et Culturel, Management socio-éducatif</w:t>
      </w:r>
    </w:p>
    <w:p w14:paraId="5CC4332B" w14:textId="77777777" w:rsidR="00D7335C" w:rsidRPr="000B3235" w:rsidRDefault="00D7335C" w:rsidP="00D733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sz w:val="24"/>
          <w:szCs w:val="24"/>
        </w:rPr>
      </w:pPr>
      <w:r w:rsidRPr="000B3235">
        <w:rPr>
          <w:sz w:val="24"/>
          <w:szCs w:val="24"/>
        </w:rPr>
        <w:t xml:space="preserve">Cadre Emploi : </w:t>
      </w:r>
      <w:proofErr w:type="spellStart"/>
      <w:r w:rsidRPr="000B3235">
        <w:rPr>
          <w:sz w:val="24"/>
          <w:szCs w:val="24"/>
        </w:rPr>
        <w:t>Educateur</w:t>
      </w:r>
      <w:proofErr w:type="spellEnd"/>
      <w:r w:rsidRPr="000B3235">
        <w:rPr>
          <w:sz w:val="24"/>
          <w:szCs w:val="24"/>
        </w:rPr>
        <w:t xml:space="preserve"> de Jeunes Enfants, Responsable Technique</w:t>
      </w:r>
    </w:p>
    <w:p w14:paraId="6DEBEACF" w14:textId="77777777" w:rsidR="00D7335C" w:rsidRPr="000B3235" w:rsidRDefault="00D7335C" w:rsidP="00D7335C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sz w:val="24"/>
          <w:szCs w:val="24"/>
        </w:rPr>
      </w:pPr>
      <w:r w:rsidRPr="000B3235">
        <w:rPr>
          <w:sz w:val="24"/>
          <w:szCs w:val="24"/>
        </w:rPr>
        <w:t>Nature et niveau de formation pour exercer le métier</w:t>
      </w:r>
      <w:r>
        <w:rPr>
          <w:sz w:val="24"/>
          <w:szCs w:val="24"/>
        </w:rPr>
        <w:t> :</w:t>
      </w:r>
    </w:p>
    <w:p w14:paraId="0E9C0083" w14:textId="77777777" w:rsidR="00D7335C" w:rsidRDefault="00D7335C" w:rsidP="00D7335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873"/>
        <w:jc w:val="both"/>
        <w:rPr>
          <w:sz w:val="24"/>
          <w:szCs w:val="24"/>
        </w:rPr>
      </w:pPr>
      <w:r w:rsidRPr="000B3235">
        <w:rPr>
          <w:sz w:val="24"/>
          <w:szCs w:val="24"/>
        </w:rPr>
        <w:t>Diplôme d'</w:t>
      </w:r>
      <w:proofErr w:type="spellStart"/>
      <w:r w:rsidRPr="000B3235">
        <w:rPr>
          <w:sz w:val="24"/>
          <w:szCs w:val="24"/>
        </w:rPr>
        <w:t>Etat</w:t>
      </w:r>
      <w:proofErr w:type="spellEnd"/>
      <w:r w:rsidRPr="000B3235">
        <w:rPr>
          <w:sz w:val="24"/>
          <w:szCs w:val="24"/>
        </w:rPr>
        <w:t xml:space="preserve"> d’</w:t>
      </w:r>
      <w:r>
        <w:rPr>
          <w:sz w:val="24"/>
          <w:szCs w:val="24"/>
        </w:rPr>
        <w:t>éducateur/</w:t>
      </w:r>
      <w:proofErr w:type="spellStart"/>
      <w:r>
        <w:rPr>
          <w:sz w:val="24"/>
          <w:szCs w:val="24"/>
        </w:rPr>
        <w:t>trice</w:t>
      </w:r>
      <w:proofErr w:type="spellEnd"/>
      <w:r w:rsidRPr="000B3235">
        <w:rPr>
          <w:sz w:val="24"/>
          <w:szCs w:val="24"/>
        </w:rPr>
        <w:t xml:space="preserve"> de jeunes enf</w:t>
      </w:r>
      <w:r>
        <w:rPr>
          <w:sz w:val="24"/>
          <w:szCs w:val="24"/>
        </w:rPr>
        <w:t>ants avec 3 années d'expérience</w:t>
      </w:r>
    </w:p>
    <w:p w14:paraId="11CC5811" w14:textId="77777777" w:rsidR="00D7335C" w:rsidRDefault="00D7335C" w:rsidP="00D7335C">
      <w:pPr>
        <w:autoSpaceDE w:val="0"/>
        <w:autoSpaceDN w:val="0"/>
        <w:adjustRightInd w:val="0"/>
        <w:spacing w:after="0" w:line="240" w:lineRule="auto"/>
        <w:ind w:left="26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professionnelle</w:t>
      </w:r>
      <w:proofErr w:type="gramEnd"/>
      <w:r>
        <w:rPr>
          <w:sz w:val="24"/>
          <w:szCs w:val="24"/>
        </w:rPr>
        <w:t>.</w:t>
      </w:r>
    </w:p>
    <w:p w14:paraId="675B39AC" w14:textId="77777777" w:rsidR="00D7335C" w:rsidRDefault="00D7335C" w:rsidP="00D7335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87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D7335C">
        <w:rPr>
          <w:sz w:val="24"/>
          <w:szCs w:val="24"/>
        </w:rPr>
        <w:t>ormation au management ou diplôme de cadre de</w:t>
      </w:r>
      <w:r>
        <w:rPr>
          <w:sz w:val="24"/>
          <w:szCs w:val="24"/>
        </w:rPr>
        <w:t xml:space="preserve"> santé</w:t>
      </w:r>
      <w:r w:rsidRPr="00D7335C">
        <w:rPr>
          <w:sz w:val="24"/>
          <w:szCs w:val="24"/>
        </w:rPr>
        <w:t xml:space="preserve"> </w:t>
      </w:r>
      <w:r>
        <w:rPr>
          <w:sz w:val="24"/>
          <w:szCs w:val="24"/>
        </w:rPr>
        <w:t>souhaité mais pas</w:t>
      </w:r>
    </w:p>
    <w:p w14:paraId="31C06FD9" w14:textId="77777777" w:rsidR="00D7335C" w:rsidRPr="00D7335C" w:rsidRDefault="00D7335C" w:rsidP="00D7335C">
      <w:pPr>
        <w:autoSpaceDE w:val="0"/>
        <w:autoSpaceDN w:val="0"/>
        <w:adjustRightInd w:val="0"/>
        <w:spacing w:after="0" w:line="240" w:lineRule="auto"/>
        <w:ind w:left="261"/>
        <w:jc w:val="both"/>
        <w:rPr>
          <w:sz w:val="24"/>
          <w:szCs w:val="24"/>
        </w:rPr>
      </w:pPr>
      <w:proofErr w:type="gramStart"/>
      <w:r w:rsidRPr="00D7335C">
        <w:rPr>
          <w:sz w:val="24"/>
          <w:szCs w:val="24"/>
        </w:rPr>
        <w:t>indispensable</w:t>
      </w:r>
      <w:proofErr w:type="gramEnd"/>
      <w:r w:rsidRPr="00D7335C">
        <w:rPr>
          <w:sz w:val="24"/>
          <w:szCs w:val="24"/>
        </w:rPr>
        <w:t>.</w:t>
      </w:r>
    </w:p>
    <w:p w14:paraId="3E8FB50B" w14:textId="77777777" w:rsidR="000C12B2" w:rsidRDefault="000C12B2" w:rsidP="000C12B2">
      <w:pPr>
        <w:shd w:val="clear" w:color="auto" w:fill="FFFFFF"/>
        <w:spacing w:after="120"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A213F57" w14:textId="77777777" w:rsidR="000C12B2" w:rsidRPr="000B3235" w:rsidRDefault="00090EAB" w:rsidP="000C12B2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E5FED83" wp14:editId="51279C38">
            <wp:simplePos x="0" y="0"/>
            <wp:positionH relativeFrom="column">
              <wp:posOffset>-42545</wp:posOffset>
            </wp:positionH>
            <wp:positionV relativeFrom="paragraph">
              <wp:posOffset>234950</wp:posOffset>
            </wp:positionV>
            <wp:extent cx="211455" cy="276225"/>
            <wp:effectExtent l="0" t="0" r="0" b="9525"/>
            <wp:wrapSquare wrapText="bothSides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4" t="11314" r="47726" b="2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7A600" w14:textId="77777777" w:rsidR="000C12B2" w:rsidRDefault="000C12B2" w:rsidP="000C12B2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COMPETENCES ET QUALITES REQUISES</w:t>
      </w:r>
    </w:p>
    <w:p w14:paraId="66F82D15" w14:textId="77777777" w:rsidR="000C12B2" w:rsidRDefault="000C12B2" w:rsidP="000C12B2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 w:rsidRPr="000C12B2">
        <w:rPr>
          <w:rFonts w:ascii="Calibri" w:eastAsia="Calibri" w:hAnsi="Calibri" w:cs="Calibri"/>
          <w:lang w:eastAsia="en-US"/>
        </w:rPr>
        <w:t>Sens de l’écoute</w:t>
      </w:r>
      <w:r>
        <w:rPr>
          <w:rFonts w:ascii="Calibri" w:eastAsia="Calibri" w:hAnsi="Calibri" w:cs="Calibri"/>
          <w:lang w:eastAsia="en-US"/>
        </w:rPr>
        <w:t xml:space="preserve"> et </w:t>
      </w:r>
      <w:r w:rsidR="00FC0ADD">
        <w:rPr>
          <w:rFonts w:ascii="Calibri" w:eastAsia="Calibri" w:hAnsi="Calibri" w:cs="Calibri"/>
          <w:lang w:eastAsia="en-US"/>
        </w:rPr>
        <w:t>du conseil</w:t>
      </w:r>
    </w:p>
    <w:p w14:paraId="59E66BB9" w14:textId="77777777" w:rsidR="00EA5EED" w:rsidRDefault="00EA5EED" w:rsidP="00EA5EE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Sens de l’initiative</w:t>
      </w:r>
    </w:p>
    <w:p w14:paraId="77BF8407" w14:textId="77777777" w:rsidR="00FC0ADD" w:rsidRDefault="00FC0ADD" w:rsidP="00EA5EE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Créativité</w:t>
      </w:r>
    </w:p>
    <w:p w14:paraId="0938E8FF" w14:textId="77777777" w:rsidR="00FC0ADD" w:rsidRDefault="00FC0ADD" w:rsidP="00EA5EE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Réactivité</w:t>
      </w:r>
    </w:p>
    <w:p w14:paraId="674F3A34" w14:textId="77777777" w:rsidR="000C12B2" w:rsidRDefault="000C12B2" w:rsidP="000C12B2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Compétences en management d’équipe</w:t>
      </w:r>
    </w:p>
    <w:p w14:paraId="6578C63D" w14:textId="77777777" w:rsidR="00EA5EED" w:rsidRDefault="00EA5EED" w:rsidP="000C12B2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 xml:space="preserve">Capacité à </w:t>
      </w:r>
      <w:r w:rsidR="00FC0ADD">
        <w:rPr>
          <w:rFonts w:ascii="Calibri" w:eastAsia="Calibri" w:hAnsi="Calibri" w:cs="Calibri"/>
          <w:lang w:eastAsia="en-US"/>
        </w:rPr>
        <w:t>faire monter en compétence des collaborateurs et à déléguer</w:t>
      </w:r>
    </w:p>
    <w:p w14:paraId="6559FAD5" w14:textId="77777777" w:rsidR="000C12B2" w:rsidRDefault="000C12B2" w:rsidP="000C12B2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Compétences organisationnelles</w:t>
      </w:r>
    </w:p>
    <w:p w14:paraId="47F8B411" w14:textId="77777777" w:rsidR="000C12B2" w:rsidRDefault="000C12B2" w:rsidP="000C12B2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Connaissances des normes et procédures dans le domaine de la petite enfance</w:t>
      </w:r>
    </w:p>
    <w:p w14:paraId="2B20BF3A" w14:textId="77777777" w:rsidR="00FC0ADD" w:rsidRPr="00FC0ADD" w:rsidRDefault="00FC0ADD" w:rsidP="00FC0AD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</w:t>
      </w:r>
      <w:r w:rsidRPr="00FC0ADD">
        <w:rPr>
          <w:rFonts w:ascii="Calibri" w:eastAsia="Calibri" w:hAnsi="Calibri" w:cs="Calibri"/>
          <w:lang w:eastAsia="en-US"/>
        </w:rPr>
        <w:t>onnaissance de l’enfant</w:t>
      </w:r>
    </w:p>
    <w:p w14:paraId="2254DFC0" w14:textId="77777777" w:rsidR="00FC0ADD" w:rsidRDefault="00FC0ADD" w:rsidP="00FC0AD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 w:rsidRPr="00FC0ADD">
        <w:rPr>
          <w:rFonts w:ascii="Calibri" w:eastAsia="Calibri" w:hAnsi="Calibri" w:cs="Calibri"/>
          <w:lang w:eastAsia="en-US"/>
        </w:rPr>
        <w:t xml:space="preserve">Capacité à mettre en œuvre un projet éducatif et veiller à son application </w:t>
      </w:r>
    </w:p>
    <w:p w14:paraId="2D188DC3" w14:textId="77777777" w:rsidR="00FC0ADD" w:rsidRPr="00FC0ADD" w:rsidRDefault="00FC0ADD" w:rsidP="00FC0AD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Capacité à</w:t>
      </w:r>
      <w:r w:rsidRPr="00FC0ADD">
        <w:rPr>
          <w:rFonts w:ascii="Calibri" w:eastAsia="Calibri" w:hAnsi="Calibri" w:cs="Calibri"/>
          <w:lang w:eastAsia="en-US"/>
        </w:rPr>
        <w:t xml:space="preserve"> évoluer dans sa réflexion professionnelle et analyser sa pratique professionnelle.</w:t>
      </w:r>
    </w:p>
    <w:p w14:paraId="2203307B" w14:textId="77777777" w:rsidR="000C12B2" w:rsidRDefault="000C12B2" w:rsidP="000C12B2">
      <w:pPr>
        <w:pStyle w:val="NormalWeb"/>
        <w:shd w:val="clear" w:color="auto" w:fill="FFFFFF"/>
        <w:spacing w:after="120"/>
        <w:ind w:left="360"/>
        <w:jc w:val="both"/>
        <w:rPr>
          <w:rFonts w:ascii="Calibri" w:eastAsia="Calibri" w:hAnsi="Calibri" w:cs="Calibri"/>
          <w:lang w:eastAsia="en-US"/>
        </w:rPr>
      </w:pPr>
    </w:p>
    <w:p w14:paraId="6F67B2D3" w14:textId="77777777" w:rsidR="000C12B2" w:rsidRPr="000B3235" w:rsidRDefault="00090EAB" w:rsidP="000C12B2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7A1042E" wp14:editId="772A51DE">
            <wp:simplePos x="0" y="0"/>
            <wp:positionH relativeFrom="column">
              <wp:posOffset>-42545</wp:posOffset>
            </wp:positionH>
            <wp:positionV relativeFrom="paragraph">
              <wp:posOffset>234950</wp:posOffset>
            </wp:positionV>
            <wp:extent cx="211455" cy="276225"/>
            <wp:effectExtent l="0" t="0" r="0" b="9525"/>
            <wp:wrapSquare wrapText="bothSides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4" t="11314" r="47726" b="2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4482D" w14:textId="77777777" w:rsidR="000C12B2" w:rsidRPr="000B3235" w:rsidRDefault="000C12B2" w:rsidP="000C12B2">
      <w:pPr>
        <w:pStyle w:val="NormalWeb"/>
        <w:shd w:val="clear" w:color="auto" w:fill="FFFFFF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CONDITIONS</w:t>
      </w:r>
    </w:p>
    <w:p w14:paraId="0147D986" w14:textId="77777777" w:rsidR="005D704D" w:rsidRDefault="00AE1CC6" w:rsidP="005D704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28186F">
        <w:rPr>
          <w:rFonts w:asciiTheme="minorHAnsi" w:hAnsiTheme="minorHAnsi" w:cstheme="minorHAnsi"/>
        </w:rPr>
        <w:t>Le salaire sera déterminé en fonction de la Convention collective (CCN des Acteurs du Lien Social et Familial).</w:t>
      </w:r>
    </w:p>
    <w:p w14:paraId="306C3F9A" w14:textId="345BBAC9" w:rsidR="005D704D" w:rsidRPr="005D704D" w:rsidRDefault="005D704D" w:rsidP="005D704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5D704D">
        <w:rPr>
          <w:rFonts w:ascii="Calibri" w:hAnsi="Calibri" w:cs="Calibri"/>
          <w:color w:val="222222"/>
        </w:rPr>
        <w:t>Poste à pourvoir à partir du 1er juin 2023.</w:t>
      </w:r>
    </w:p>
    <w:p w14:paraId="6F2C769F" w14:textId="1CF6501E" w:rsidR="00AE1CC6" w:rsidRPr="005D704D" w:rsidRDefault="00AE1CC6" w:rsidP="005D704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Calibri"/>
          <w:color w:val="222222"/>
        </w:rPr>
      </w:pPr>
      <w:r w:rsidRPr="005D704D">
        <w:rPr>
          <w:rFonts w:ascii="Calibri" w:hAnsi="Calibri" w:cs="Calibri"/>
          <w:color w:val="222222"/>
        </w:rPr>
        <w:t xml:space="preserve">Les horaires sont de 35 heures hebdomadaires, horaires variables entre </w:t>
      </w:r>
      <w:smartTag w:uri="urn:schemas-microsoft-com:office:smarttags" w:element="time">
        <w:smartTagPr>
          <w:attr w:name="Minute" w:val="45"/>
          <w:attr w:name="Hour" w:val="7"/>
        </w:smartTagPr>
        <w:r w:rsidRPr="005D704D">
          <w:rPr>
            <w:rFonts w:ascii="Calibri" w:hAnsi="Calibri" w:cs="Calibri"/>
            <w:color w:val="222222"/>
          </w:rPr>
          <w:t>7H45</w:t>
        </w:r>
      </w:smartTag>
      <w:r w:rsidRPr="005D704D">
        <w:rPr>
          <w:rFonts w:ascii="Calibri" w:hAnsi="Calibri" w:cs="Calibri"/>
          <w:color w:val="222222"/>
        </w:rPr>
        <w:t xml:space="preserve"> et </w:t>
      </w:r>
      <w:smartTag w:uri="urn:schemas-microsoft-com:office:smarttags" w:element="time">
        <w:smartTagPr>
          <w:attr w:name="Minute" w:val="00"/>
          <w:attr w:name="Hour" w:val="19"/>
        </w:smartTagPr>
        <w:r w:rsidRPr="005D704D">
          <w:rPr>
            <w:rFonts w:ascii="Calibri" w:hAnsi="Calibri" w:cs="Calibri"/>
            <w:color w:val="222222"/>
          </w:rPr>
          <w:t>19H00,</w:t>
        </w:r>
      </w:smartTag>
      <w:r w:rsidRPr="005D704D">
        <w:rPr>
          <w:rFonts w:ascii="Calibri" w:hAnsi="Calibri" w:cs="Calibri"/>
          <w:color w:val="222222"/>
        </w:rPr>
        <w:t xml:space="preserve"> 5 jours par semaine. Les horaires ne sont pas fractionnés.</w:t>
      </w:r>
    </w:p>
    <w:p w14:paraId="17CFA1C8" w14:textId="77777777" w:rsidR="00AE1CC6" w:rsidRPr="0028186F" w:rsidRDefault="00AE1CC6" w:rsidP="005873C3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28186F">
        <w:rPr>
          <w:rFonts w:asciiTheme="minorHAnsi" w:hAnsiTheme="minorHAnsi" w:cstheme="minorHAnsi"/>
        </w:rPr>
        <w:t>Congés : 25 jours + 8 jours supplémentaires annuels.</w:t>
      </w:r>
    </w:p>
    <w:p w14:paraId="137E3E6A" w14:textId="77777777" w:rsidR="00AE1CC6" w:rsidRPr="0028186F" w:rsidRDefault="00AE1CC6" w:rsidP="005873C3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28186F">
        <w:rPr>
          <w:rFonts w:asciiTheme="minorHAnsi" w:hAnsiTheme="minorHAnsi" w:cstheme="minorHAnsi"/>
        </w:rPr>
        <w:t>Tickets restaurants.</w:t>
      </w:r>
    </w:p>
    <w:p w14:paraId="78BC6B84" w14:textId="6008648F" w:rsidR="00AE1CC6" w:rsidRPr="004E2EED" w:rsidRDefault="00AE1CC6" w:rsidP="004E2EED">
      <w:pPr>
        <w:pStyle w:val="NormalWeb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28186F">
        <w:rPr>
          <w:rFonts w:asciiTheme="minorHAnsi" w:hAnsiTheme="minorHAnsi" w:cstheme="minorHAnsi"/>
        </w:rPr>
        <w:t>Indemnités de transport en commun (50% pris en charge).</w:t>
      </w:r>
    </w:p>
    <w:p w14:paraId="6F7592EC" w14:textId="77777777" w:rsidR="000C12B2" w:rsidRPr="000C12B2" w:rsidRDefault="00090EAB" w:rsidP="000C12B2">
      <w:pPr>
        <w:pStyle w:val="NormalWeb"/>
        <w:shd w:val="clear" w:color="auto" w:fill="FFFFFF"/>
        <w:spacing w:after="120"/>
        <w:ind w:left="36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D93A6EA" wp14:editId="14771CD4">
            <wp:simplePos x="0" y="0"/>
            <wp:positionH relativeFrom="column">
              <wp:posOffset>-42545</wp:posOffset>
            </wp:positionH>
            <wp:positionV relativeFrom="paragraph">
              <wp:posOffset>234950</wp:posOffset>
            </wp:positionV>
            <wp:extent cx="211455" cy="276225"/>
            <wp:effectExtent l="0" t="0" r="0" b="9525"/>
            <wp:wrapSquare wrapText="bothSides"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4" t="11314" r="47726" b="28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25E33" w14:textId="77777777" w:rsidR="000C12B2" w:rsidRPr="000B3235" w:rsidRDefault="000C12B2" w:rsidP="000C12B2">
      <w:pPr>
        <w:pStyle w:val="NormalWeb"/>
        <w:shd w:val="clear" w:color="auto" w:fill="FFFFFF"/>
        <w:spacing w:after="120"/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RENSEIGNEMENTS SUR JEU MAIS MERE VEILLE</w:t>
      </w:r>
    </w:p>
    <w:p w14:paraId="663484BF" w14:textId="77777777" w:rsidR="00AE1CC6" w:rsidRPr="000C12B2" w:rsidRDefault="00AE1CC6" w:rsidP="005873C3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bookmarkStart w:id="0" w:name="_Hlk135259541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JMMV est une crèche parentale associative. Les parents y sont fortement impliqués, participent à l’encadrement des enfants (présence de chaque famille ½ journée par semaine) ainsi qu’au fonctionnement. </w:t>
      </w:r>
    </w:p>
    <w:p w14:paraId="07D57266" w14:textId="77777777" w:rsidR="00AE1CC6" w:rsidRPr="000C12B2" w:rsidRDefault="00AE1CC6" w:rsidP="005873C3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La crèche est située 4 rue François Delage à Cachan : </w:t>
      </w:r>
    </w:p>
    <w:p w14:paraId="229272D2" w14:textId="77777777" w:rsidR="00AE1CC6" w:rsidRPr="000C12B2" w:rsidRDefault="00AE1CC6" w:rsidP="005873C3">
      <w:pPr>
        <w:numPr>
          <w:ilvl w:val="1"/>
          <w:numId w:val="3"/>
        </w:num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proofErr w:type="spellStart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>A</w:t>
      </w:r>
      <w:proofErr w:type="spellEnd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10 minutes à pied du RER B Arcueil Cachan</w:t>
      </w:r>
    </w:p>
    <w:p w14:paraId="674BABDE" w14:textId="77777777" w:rsidR="00AE1CC6" w:rsidRPr="000C12B2" w:rsidRDefault="00AE1CC6" w:rsidP="005873C3">
      <w:pPr>
        <w:numPr>
          <w:ilvl w:val="1"/>
          <w:numId w:val="3"/>
        </w:num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proofErr w:type="spellStart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>A</w:t>
      </w:r>
      <w:proofErr w:type="spellEnd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20 minutes en bus de la porte d’Orléans (bus 187)</w:t>
      </w:r>
    </w:p>
    <w:p w14:paraId="5D0D4BB9" w14:textId="77777777" w:rsidR="00AE1CC6" w:rsidRPr="000C12B2" w:rsidRDefault="00AE1CC6" w:rsidP="005873C3">
      <w:pPr>
        <w:numPr>
          <w:ilvl w:val="1"/>
          <w:numId w:val="3"/>
        </w:numPr>
        <w:shd w:val="clear" w:color="auto" w:fill="FFFFFF"/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proofErr w:type="spellStart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>A</w:t>
      </w:r>
      <w:proofErr w:type="spellEnd"/>
      <w:r w:rsidRPr="000C12B2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20 minutes en bus de la porte d’Italie (bus 184)</w:t>
      </w:r>
    </w:p>
    <w:bookmarkEnd w:id="0"/>
    <w:p w14:paraId="621EDD82" w14:textId="77777777" w:rsidR="00AE1CC6" w:rsidRPr="0028186F" w:rsidRDefault="00AE1CC6" w:rsidP="005873C3">
      <w:pPr>
        <w:shd w:val="clear" w:color="auto" w:fill="FFFFFF"/>
        <w:spacing w:after="120" w:line="24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24B43E" w14:textId="77777777" w:rsidR="00AE1CC6" w:rsidRPr="0028186F" w:rsidRDefault="00AE1CC6" w:rsidP="005873C3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  <w:u w:val="single"/>
        </w:rPr>
      </w:pPr>
      <w:r w:rsidRPr="0028186F">
        <w:rPr>
          <w:rFonts w:asciiTheme="minorHAnsi" w:hAnsiTheme="minorHAnsi" w:cstheme="minorHAnsi"/>
          <w:b/>
          <w:bCs/>
          <w:u w:val="single"/>
        </w:rPr>
        <w:t>Contact :</w:t>
      </w:r>
    </w:p>
    <w:p w14:paraId="7C239D90" w14:textId="77777777" w:rsidR="00AE1CC6" w:rsidRPr="0028186F" w:rsidRDefault="00AE1CC6" w:rsidP="005873C3">
      <w:pPr>
        <w:pStyle w:val="NormalWeb"/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28186F">
        <w:rPr>
          <w:rFonts w:asciiTheme="minorHAnsi" w:hAnsiTheme="minorHAnsi" w:cstheme="minorHAnsi"/>
        </w:rPr>
        <w:t>Merci d’adresser votre candidature (CV + lettre de motivation) aux coordonnées suivantes :</w:t>
      </w:r>
    </w:p>
    <w:p w14:paraId="11126931" w14:textId="11621AB9" w:rsidR="005D26CD" w:rsidRPr="005D26CD" w:rsidRDefault="00AE1CC6" w:rsidP="005D26C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color w:val="002060"/>
          <w:sz w:val="24"/>
          <w:szCs w:val="24"/>
        </w:rPr>
      </w:pPr>
      <w:r w:rsidRPr="0028186F">
        <w:rPr>
          <w:rFonts w:asciiTheme="minorHAnsi" w:hAnsiTheme="minorHAnsi" w:cstheme="minorHAnsi"/>
          <w:sz w:val="24"/>
          <w:szCs w:val="24"/>
        </w:rPr>
        <w:t xml:space="preserve">Par mail : </w:t>
      </w:r>
      <w:r w:rsidR="005D26CD" w:rsidRPr="005D26CD">
        <w:rPr>
          <w:rFonts w:asciiTheme="minorHAnsi" w:hAnsiTheme="minorHAnsi" w:cstheme="minorHAnsi"/>
          <w:sz w:val="24"/>
          <w:szCs w:val="24"/>
        </w:rPr>
        <w:t>contrats.jmmv@gmail.com</w:t>
      </w:r>
    </w:p>
    <w:p w14:paraId="7FA15606" w14:textId="024871C5" w:rsidR="00AE1CC6" w:rsidRPr="0028186F" w:rsidRDefault="00AE1CC6" w:rsidP="0036366F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186F">
        <w:rPr>
          <w:rFonts w:asciiTheme="minorHAnsi" w:hAnsiTheme="minorHAnsi" w:cstheme="minorHAnsi"/>
          <w:sz w:val="24"/>
          <w:szCs w:val="24"/>
        </w:rPr>
        <w:t xml:space="preserve">Courrier : </w:t>
      </w:r>
      <w:r w:rsidR="005D26CD">
        <w:rPr>
          <w:rFonts w:asciiTheme="minorHAnsi" w:hAnsiTheme="minorHAnsi" w:cstheme="minorHAnsi"/>
          <w:sz w:val="24"/>
          <w:szCs w:val="24"/>
        </w:rPr>
        <w:t>M. Christophe HUBERT</w:t>
      </w:r>
      <w:r w:rsidRPr="0028186F">
        <w:rPr>
          <w:rFonts w:asciiTheme="minorHAnsi" w:hAnsiTheme="minorHAnsi" w:cstheme="minorHAnsi"/>
          <w:sz w:val="24"/>
          <w:szCs w:val="24"/>
        </w:rPr>
        <w:t>, Crèche JMMV – 4 rue François Delage 94230 CACHAN</w:t>
      </w:r>
    </w:p>
    <w:sectPr w:rsidR="00AE1CC6" w:rsidRPr="0028186F" w:rsidSect="0028186F">
      <w:headerReference w:type="default" r:id="rId9"/>
      <w:footerReference w:type="default" r:id="rId10"/>
      <w:pgSz w:w="11906" w:h="16838"/>
      <w:pgMar w:top="2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5277" w14:textId="77777777" w:rsidR="000E5A60" w:rsidRDefault="000E5A60" w:rsidP="005F4E10">
      <w:pPr>
        <w:spacing w:after="0" w:line="240" w:lineRule="auto"/>
      </w:pPr>
      <w:r>
        <w:separator/>
      </w:r>
    </w:p>
  </w:endnote>
  <w:endnote w:type="continuationSeparator" w:id="0">
    <w:p w14:paraId="5D338CDE" w14:textId="77777777" w:rsidR="000E5A60" w:rsidRDefault="000E5A60" w:rsidP="005F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CCAD" w14:textId="77777777" w:rsidR="006C4E22" w:rsidRDefault="006C4E22" w:rsidP="006C4E22">
    <w:pPr>
      <w:pStyle w:val="Footer"/>
      <w:jc w:val="center"/>
    </w:pPr>
    <w:r>
      <w:t xml:space="preserve">Crèche Parentale Jeu Mais Mère Veille, 4 rue François </w:t>
    </w:r>
    <w:proofErr w:type="gramStart"/>
    <w:r>
      <w:t>Delage,  94</w:t>
    </w:r>
    <w:proofErr w:type="gramEnd"/>
    <w:r>
      <w:t> 230 Cachan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E278" w14:textId="77777777" w:rsidR="000E5A60" w:rsidRDefault="000E5A60" w:rsidP="005F4E10">
      <w:pPr>
        <w:spacing w:after="0" w:line="240" w:lineRule="auto"/>
      </w:pPr>
      <w:r>
        <w:separator/>
      </w:r>
    </w:p>
  </w:footnote>
  <w:footnote w:type="continuationSeparator" w:id="0">
    <w:p w14:paraId="105025D6" w14:textId="77777777" w:rsidR="000E5A60" w:rsidRDefault="000E5A60" w:rsidP="005F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B0D" w14:textId="77777777" w:rsidR="00AE1CC6" w:rsidRDefault="00090EAB" w:rsidP="005F4E10">
    <w:pPr>
      <w:pStyle w:val="Header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5627D21" wp14:editId="4E6722B2">
          <wp:simplePos x="0" y="0"/>
          <wp:positionH relativeFrom="column">
            <wp:posOffset>2135505</wp:posOffset>
          </wp:positionH>
          <wp:positionV relativeFrom="paragraph">
            <wp:posOffset>-325755</wp:posOffset>
          </wp:positionV>
          <wp:extent cx="1526540" cy="1066800"/>
          <wp:effectExtent l="0" t="0" r="0" b="0"/>
          <wp:wrapSquare wrapText="bothSides"/>
          <wp:docPr id="1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3" t="11314" r="15971" b="5110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EBD98" w14:textId="77777777" w:rsidR="00AE1CC6" w:rsidRDefault="00AE1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187"/>
    <w:multiLevelType w:val="hybridMultilevel"/>
    <w:tmpl w:val="B7223F22"/>
    <w:lvl w:ilvl="0" w:tplc="AA74BE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63BA9"/>
    <w:multiLevelType w:val="multilevel"/>
    <w:tmpl w:val="FAF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4B95C26"/>
    <w:multiLevelType w:val="hybridMultilevel"/>
    <w:tmpl w:val="D162308E"/>
    <w:lvl w:ilvl="0" w:tplc="AA74BE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Times New Roman" w:hAnsi="Time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5F53EA"/>
    <w:multiLevelType w:val="multilevel"/>
    <w:tmpl w:val="EC8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73972661"/>
    <w:multiLevelType w:val="multilevel"/>
    <w:tmpl w:val="1ED8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79F44BE9"/>
    <w:multiLevelType w:val="hybridMultilevel"/>
    <w:tmpl w:val="FC8AD954"/>
    <w:lvl w:ilvl="0" w:tplc="C15C7578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29327">
    <w:abstractNumId w:val="1"/>
  </w:num>
  <w:num w:numId="2" w16cid:durableId="364410144">
    <w:abstractNumId w:val="0"/>
  </w:num>
  <w:num w:numId="3" w16cid:durableId="180095901">
    <w:abstractNumId w:val="2"/>
  </w:num>
  <w:num w:numId="4" w16cid:durableId="1723475901">
    <w:abstractNumId w:val="3"/>
  </w:num>
  <w:num w:numId="5" w16cid:durableId="1756246355">
    <w:abstractNumId w:val="4"/>
  </w:num>
  <w:num w:numId="6" w16cid:durableId="595749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C78"/>
    <w:rsid w:val="000571FB"/>
    <w:rsid w:val="000700C8"/>
    <w:rsid w:val="00090EAB"/>
    <w:rsid w:val="000A1054"/>
    <w:rsid w:val="000B3235"/>
    <w:rsid w:val="000C12B2"/>
    <w:rsid w:val="000E5A60"/>
    <w:rsid w:val="000E7E69"/>
    <w:rsid w:val="000F363D"/>
    <w:rsid w:val="000F590A"/>
    <w:rsid w:val="00112EED"/>
    <w:rsid w:val="0012355A"/>
    <w:rsid w:val="00143233"/>
    <w:rsid w:val="001F55E7"/>
    <w:rsid w:val="001F5E17"/>
    <w:rsid w:val="00253E67"/>
    <w:rsid w:val="00260E24"/>
    <w:rsid w:val="0028186F"/>
    <w:rsid w:val="002A6C78"/>
    <w:rsid w:val="0034093B"/>
    <w:rsid w:val="0036366F"/>
    <w:rsid w:val="00396B57"/>
    <w:rsid w:val="003B58D8"/>
    <w:rsid w:val="003C348D"/>
    <w:rsid w:val="003C6B75"/>
    <w:rsid w:val="003E5A0E"/>
    <w:rsid w:val="00456EF2"/>
    <w:rsid w:val="00460911"/>
    <w:rsid w:val="004D67BF"/>
    <w:rsid w:val="004E2EED"/>
    <w:rsid w:val="00537536"/>
    <w:rsid w:val="005873C3"/>
    <w:rsid w:val="005B575D"/>
    <w:rsid w:val="005D26CD"/>
    <w:rsid w:val="005D704D"/>
    <w:rsid w:val="005E6BF9"/>
    <w:rsid w:val="005F4E10"/>
    <w:rsid w:val="006C22AB"/>
    <w:rsid w:val="006C4E22"/>
    <w:rsid w:val="006E610E"/>
    <w:rsid w:val="007472ED"/>
    <w:rsid w:val="007611DA"/>
    <w:rsid w:val="007C047F"/>
    <w:rsid w:val="008B5007"/>
    <w:rsid w:val="0090733A"/>
    <w:rsid w:val="009162CD"/>
    <w:rsid w:val="00943C0B"/>
    <w:rsid w:val="009C74CB"/>
    <w:rsid w:val="009F391A"/>
    <w:rsid w:val="00A420D1"/>
    <w:rsid w:val="00A50FC3"/>
    <w:rsid w:val="00A609EA"/>
    <w:rsid w:val="00A76445"/>
    <w:rsid w:val="00A82A59"/>
    <w:rsid w:val="00AE1CC6"/>
    <w:rsid w:val="00B01AA1"/>
    <w:rsid w:val="00B40E90"/>
    <w:rsid w:val="00BC0230"/>
    <w:rsid w:val="00BE7688"/>
    <w:rsid w:val="00C06860"/>
    <w:rsid w:val="00C809EC"/>
    <w:rsid w:val="00C90846"/>
    <w:rsid w:val="00CB24B2"/>
    <w:rsid w:val="00CE3822"/>
    <w:rsid w:val="00D05ECA"/>
    <w:rsid w:val="00D35FF5"/>
    <w:rsid w:val="00D43AFC"/>
    <w:rsid w:val="00D71BA2"/>
    <w:rsid w:val="00D7335C"/>
    <w:rsid w:val="00D76F4F"/>
    <w:rsid w:val="00E363E7"/>
    <w:rsid w:val="00E41DE0"/>
    <w:rsid w:val="00E62349"/>
    <w:rsid w:val="00EA5EED"/>
    <w:rsid w:val="00EB7A14"/>
    <w:rsid w:val="00EC76FA"/>
    <w:rsid w:val="00F1036D"/>
    <w:rsid w:val="00F36114"/>
    <w:rsid w:val="00FC0ADD"/>
    <w:rsid w:val="00FC5604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667971C9"/>
  <w15:docId w15:val="{176BD90C-3D7C-4F3E-85CD-1A06CDC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A2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D2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E10"/>
  </w:style>
  <w:style w:type="paragraph" w:styleId="Footer">
    <w:name w:val="footer"/>
    <w:basedOn w:val="Normal"/>
    <w:link w:val="FooterChar"/>
    <w:uiPriority w:val="99"/>
    <w:rsid w:val="005F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E10"/>
  </w:style>
  <w:style w:type="paragraph" w:styleId="BalloonText">
    <w:name w:val="Balloon Text"/>
    <w:basedOn w:val="Normal"/>
    <w:link w:val="BalloonTextChar"/>
    <w:uiPriority w:val="99"/>
    <w:semiHidden/>
    <w:rsid w:val="005F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4E1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6E610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636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26CD"/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customStyle="1" w:styleId="go">
    <w:name w:val="go"/>
    <w:basedOn w:val="DefaultParagraphFont"/>
    <w:rsid w:val="005D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7230-AD0E-4293-B350-83423AD5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Offre d’emploi d’aide-éducateur(trice)petite enfance</vt:lpstr>
      <vt:lpstr>Offre d’emploi d’aide-éducateur(trice)petite enfance </vt:lpstr>
    </vt:vector>
  </TitlesOfParts>
  <Company>HUMANIS ACTIVITE CONCURRENTIELLE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d’emploi d’aide-éducateur(trice)petite enfance</dc:title>
  <dc:creator>All Black 2</dc:creator>
  <cp:lastModifiedBy>HUBERT Christophe</cp:lastModifiedBy>
  <cp:revision>10</cp:revision>
  <dcterms:created xsi:type="dcterms:W3CDTF">2015-04-08T11:29:00Z</dcterms:created>
  <dcterms:modified xsi:type="dcterms:W3CDTF">2023-05-17T21:45:00Z</dcterms:modified>
</cp:coreProperties>
</file>